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507A3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507A3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5D52CD5" w14:textId="6E4690C5" w:rsidR="00C13C4C" w:rsidRPr="00905648" w:rsidRDefault="00311A23" w:rsidP="00C13C4C">
      <w:pPr>
        <w:spacing w:before="120"/>
        <w:rPr>
          <w:rFonts w:ascii="Verdana" w:hAnsi="Verdana"/>
          <w:b/>
          <w:color w:val="A53552"/>
          <w:sz w:val="20"/>
          <w:lang w:val="en-US"/>
        </w:rPr>
      </w:pPr>
      <w:r w:rsidRPr="00905648">
        <w:rPr>
          <w:rFonts w:ascii="Verdana" w:hAnsi="Verdana"/>
          <w:b/>
          <w:color w:val="A53552"/>
          <w:sz w:val="20"/>
          <w:lang w:val="en-US"/>
        </w:rPr>
        <w:t>Button, Button</w:t>
      </w:r>
    </w:p>
    <w:p w14:paraId="01A7D91C" w14:textId="77777777" w:rsidR="00905648" w:rsidRPr="00905648" w:rsidRDefault="00905648" w:rsidP="00905648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905648">
        <w:rPr>
          <w:rFonts w:ascii="Verdana" w:hAnsi="Verdana"/>
          <w:b/>
          <w:color w:val="A53552"/>
          <w:sz w:val="20"/>
          <w:lang w:val="en-US"/>
        </w:rPr>
        <w:t>Vocabulary: Repetition of literary terms</w:t>
      </w:r>
    </w:p>
    <w:p w14:paraId="1F40CA4F" w14:textId="77777777" w:rsidR="00905648" w:rsidRPr="00905648" w:rsidRDefault="00905648" w:rsidP="00905648">
      <w:pPr>
        <w:spacing w:before="120"/>
        <w:rPr>
          <w:rFonts w:ascii="Verdana" w:hAnsi="Verdana"/>
          <w:i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Fill in the blanks with the correct literary term to make a definition of each of these literary terms: </w:t>
      </w:r>
      <w:r w:rsidRPr="00905648">
        <w:rPr>
          <w:rFonts w:ascii="Verdana" w:hAnsi="Verdana"/>
          <w:i/>
          <w:color w:val="A53552"/>
          <w:sz w:val="20"/>
          <w:szCs w:val="20"/>
          <w:lang w:val="en-US"/>
        </w:rPr>
        <w:t>character – climax – narrator – plot – point of view – setting – symbol – theme</w:t>
      </w:r>
    </w:p>
    <w:p w14:paraId="139E08F4" w14:textId="5AA58954" w:rsid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is the time and place a story takes place. </w:t>
      </w:r>
    </w:p>
    <w:p w14:paraId="30CA25DC" w14:textId="1B923EE0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is the one who tells the story. </w:t>
      </w:r>
    </w:p>
    <w:p w14:paraId="561B475E" w14:textId="5482C54E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is the sequence of events in a story. </w:t>
      </w:r>
    </w:p>
    <w:p w14:paraId="6F8DCC8E" w14:textId="37D82870" w:rsid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of a plot is the central turning point of the story. </w:t>
      </w:r>
    </w:p>
    <w:p w14:paraId="2DED5F38" w14:textId="7A942820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is the perspective from which a story is told. </w:t>
      </w:r>
    </w:p>
    <w:p w14:paraId="066AB619" w14:textId="20D452DB" w:rsid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The __________ is the central idea, topic, or point of a literary work. </w:t>
      </w:r>
    </w:p>
    <w:p w14:paraId="46D88CE3" w14:textId="0C7B5F86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A __________ is a thing that stands for something else. </w:t>
      </w:r>
    </w:p>
    <w:p w14:paraId="7CA1B5F4" w14:textId="740C417D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>A __________ is a person in, for instance, a short story.</w:t>
      </w:r>
    </w:p>
    <w:p w14:paraId="62CE5B82" w14:textId="15393FE4" w:rsidR="00905648" w:rsidRPr="00905648" w:rsidRDefault="00905648" w:rsidP="00905648">
      <w:pPr>
        <w:numPr>
          <w:ilvl w:val="0"/>
          <w:numId w:val="15"/>
        </w:numPr>
        <w:spacing w:before="120" w:after="0" w:line="240" w:lineRule="auto"/>
        <w:rPr>
          <w:rFonts w:ascii="Verdana" w:hAnsi="Verdana"/>
          <w:sz w:val="20"/>
          <w:szCs w:val="20"/>
          <w:lang w:val="en-US"/>
        </w:rPr>
      </w:pPr>
      <w:r w:rsidRPr="00905648">
        <w:rPr>
          <w:rFonts w:ascii="Verdana" w:hAnsi="Verdana"/>
          <w:sz w:val="20"/>
          <w:szCs w:val="20"/>
          <w:lang w:val="en-US"/>
        </w:rPr>
        <w:t xml:space="preserve">A __________ is the unexpected development in a story. </w:t>
      </w:r>
    </w:p>
    <w:p w14:paraId="21996C76" w14:textId="77777777" w:rsidR="00905648" w:rsidRPr="00905648" w:rsidRDefault="00905648" w:rsidP="00905648">
      <w:pPr>
        <w:spacing w:before="120" w:after="120"/>
        <w:rPr>
          <w:rFonts w:ascii="Verdana" w:hAnsi="Verdana"/>
          <w:b/>
          <w:color w:val="00B0F0"/>
          <w:sz w:val="20"/>
          <w:szCs w:val="20"/>
          <w:lang w:val="en-US"/>
        </w:rPr>
      </w:pPr>
    </w:p>
    <w:p w14:paraId="7E72576C" w14:textId="5EEDE2B6" w:rsidR="00E649AE" w:rsidRPr="003A2FF0" w:rsidRDefault="00E649AE" w:rsidP="00311A23">
      <w:pPr>
        <w:spacing w:before="120" w:after="6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6864" w14:textId="77777777" w:rsidR="006925D8" w:rsidRDefault="006925D8" w:rsidP="00E649AE">
      <w:pPr>
        <w:spacing w:after="0" w:line="240" w:lineRule="auto"/>
      </w:pPr>
      <w:r>
        <w:separator/>
      </w:r>
    </w:p>
  </w:endnote>
  <w:endnote w:type="continuationSeparator" w:id="0">
    <w:p w14:paraId="2FE92FE8" w14:textId="77777777" w:rsidR="006925D8" w:rsidRDefault="006925D8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1523" w14:textId="77777777" w:rsidR="006925D8" w:rsidRDefault="006925D8" w:rsidP="00E649AE">
      <w:pPr>
        <w:spacing w:after="0" w:line="240" w:lineRule="auto"/>
      </w:pPr>
      <w:r>
        <w:separator/>
      </w:r>
    </w:p>
  </w:footnote>
  <w:footnote w:type="continuationSeparator" w:id="0">
    <w:p w14:paraId="5BE061CD" w14:textId="77777777" w:rsidR="006925D8" w:rsidRDefault="006925D8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1"/>
  </w:num>
  <w:num w:numId="3" w16cid:durableId="352267609">
    <w:abstractNumId w:val="10"/>
  </w:num>
  <w:num w:numId="4" w16cid:durableId="1640115206">
    <w:abstractNumId w:val="5"/>
  </w:num>
  <w:num w:numId="5" w16cid:durableId="1710060991">
    <w:abstractNumId w:val="4"/>
  </w:num>
  <w:num w:numId="6" w16cid:durableId="1891645316">
    <w:abstractNumId w:val="6"/>
  </w:num>
  <w:num w:numId="7" w16cid:durableId="2055696725">
    <w:abstractNumId w:val="8"/>
  </w:num>
  <w:num w:numId="8" w16cid:durableId="1548105699">
    <w:abstractNumId w:val="12"/>
  </w:num>
  <w:num w:numId="9" w16cid:durableId="1590963848">
    <w:abstractNumId w:val="7"/>
  </w:num>
  <w:num w:numId="10" w16cid:durableId="709494966">
    <w:abstractNumId w:val="14"/>
  </w:num>
  <w:num w:numId="11" w16cid:durableId="15009299">
    <w:abstractNumId w:val="13"/>
  </w:num>
  <w:num w:numId="12" w16cid:durableId="1482964524">
    <w:abstractNumId w:val="9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230A6"/>
    <w:rsid w:val="00187C2A"/>
    <w:rsid w:val="001A1EC7"/>
    <w:rsid w:val="00235BF7"/>
    <w:rsid w:val="002C1DCC"/>
    <w:rsid w:val="00311A23"/>
    <w:rsid w:val="003A2FF0"/>
    <w:rsid w:val="003F2849"/>
    <w:rsid w:val="004D0245"/>
    <w:rsid w:val="00507A3F"/>
    <w:rsid w:val="00563A17"/>
    <w:rsid w:val="005B0844"/>
    <w:rsid w:val="005F1291"/>
    <w:rsid w:val="00637B65"/>
    <w:rsid w:val="0066079A"/>
    <w:rsid w:val="006925D8"/>
    <w:rsid w:val="00754AEE"/>
    <w:rsid w:val="007D26C0"/>
    <w:rsid w:val="007D29CA"/>
    <w:rsid w:val="00863A9B"/>
    <w:rsid w:val="0089622D"/>
    <w:rsid w:val="008B5C4A"/>
    <w:rsid w:val="00905648"/>
    <w:rsid w:val="00920C98"/>
    <w:rsid w:val="009748D5"/>
    <w:rsid w:val="009A49CB"/>
    <w:rsid w:val="009E086C"/>
    <w:rsid w:val="00B24BA2"/>
    <w:rsid w:val="00BF45D0"/>
    <w:rsid w:val="00C13C4C"/>
    <w:rsid w:val="00CB6AA1"/>
    <w:rsid w:val="00CE1D13"/>
    <w:rsid w:val="00D5604B"/>
    <w:rsid w:val="00DD708E"/>
    <w:rsid w:val="00E649AE"/>
    <w:rsid w:val="00F07E17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658</Characters>
  <Application>Microsoft Office Word</Application>
  <DocSecurity>0</DocSecurity>
  <Lines>14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2022-05-24T13:33:00Z</dcterms:created>
  <dcterms:modified xsi:type="dcterms:W3CDTF">2022-05-24T13:33:00Z</dcterms:modified>
</cp:coreProperties>
</file>