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4A9988F1" w:rsidR="00A42BED" w:rsidRPr="00A42BED" w:rsidRDefault="003D395E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 w:rsidRPr="003D395E">
        <w:rPr>
          <w:rFonts w:ascii="Arial" w:hAnsi="Arial" w:cs="Arial"/>
          <w:b/>
          <w:sz w:val="32"/>
          <w:szCs w:val="28"/>
          <w:lang w:val="en-US"/>
        </w:rPr>
        <w:t>The Lie of the Land</w:t>
      </w:r>
      <w:r>
        <w:rPr>
          <w:rFonts w:ascii="Arial" w:hAnsi="Arial" w:cs="Arial"/>
          <w:b/>
          <w:sz w:val="32"/>
          <w:szCs w:val="28"/>
          <w:lang w:val="en-US"/>
        </w:rPr>
        <w:t>, Amanda Craig</w:t>
      </w:r>
    </w:p>
    <w:p w14:paraId="4CEB9BB0" w14:textId="40ABC48E" w:rsidR="00DC2746" w:rsidRDefault="00434226" w:rsidP="00434226">
      <w:pPr>
        <w:rPr>
          <w:rFonts w:ascii="Arial" w:eastAsiaTheme="majorEastAsia" w:hAnsi="Arial" w:cs="Arial"/>
          <w:b/>
          <w:bCs/>
          <w:sz w:val="28"/>
          <w:szCs w:val="28"/>
          <w:lang w:val="da-DK" w:eastAsia="en-US"/>
        </w:rPr>
      </w:pPr>
      <w:r w:rsidRPr="00434226">
        <w:rPr>
          <w:rFonts w:ascii="Arial" w:eastAsiaTheme="majorEastAsia" w:hAnsi="Arial" w:cs="Arial"/>
          <w:b/>
          <w:bCs/>
          <w:sz w:val="28"/>
          <w:szCs w:val="28"/>
          <w:lang w:val="da-DK" w:eastAsia="en-US"/>
        </w:rPr>
        <w:t>G</w:t>
      </w:r>
      <w:r>
        <w:rPr>
          <w:rFonts w:ascii="Arial" w:eastAsiaTheme="majorEastAsia" w:hAnsi="Arial" w:cs="Arial"/>
          <w:b/>
          <w:bCs/>
          <w:sz w:val="28"/>
          <w:szCs w:val="28"/>
          <w:lang w:val="da-DK" w:eastAsia="en-US"/>
        </w:rPr>
        <w:t>enre: The Crime Story</w:t>
      </w:r>
    </w:p>
    <w:p w14:paraId="65E5E526" w14:textId="77777777" w:rsidR="00434226" w:rsidRDefault="00434226" w:rsidP="00434226">
      <w:pPr>
        <w:rPr>
          <w:lang w:eastAsia="en-US"/>
        </w:rPr>
      </w:pPr>
    </w:p>
    <w:p w14:paraId="1BD8F60D" w14:textId="1FC5BE95" w:rsidR="00803727" w:rsidRDefault="00434226" w:rsidP="005A67F8">
      <w:pPr>
        <w:rPr>
          <w:rFonts w:ascii="Arial" w:hAnsi="Arial" w:cs="Arial"/>
          <w:bCs/>
          <w:lang w:val="da-DK" w:eastAsia="en-US"/>
        </w:rPr>
      </w:pPr>
      <w:r w:rsidRPr="00434226">
        <w:rPr>
          <w:rFonts w:ascii="Arial" w:hAnsi="Arial" w:cs="Arial"/>
          <w:bCs/>
          <w:lang w:val="da-DK" w:eastAsia="en-US"/>
        </w:rPr>
        <w:t xml:space="preserve">Focus on </w:t>
      </w:r>
      <w:proofErr w:type="spellStart"/>
      <w:r w:rsidRPr="00434226">
        <w:rPr>
          <w:rFonts w:ascii="Arial" w:hAnsi="Arial" w:cs="Arial"/>
          <w:bCs/>
          <w:lang w:val="da-DK" w:eastAsia="en-US"/>
        </w:rPr>
        <w:t>Janet’s</w:t>
      </w:r>
      <w:proofErr w:type="spellEnd"/>
      <w:r w:rsidRPr="00434226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434226">
        <w:rPr>
          <w:rFonts w:ascii="Arial" w:hAnsi="Arial" w:cs="Arial"/>
          <w:bCs/>
          <w:lang w:val="da-DK" w:eastAsia="en-US"/>
        </w:rPr>
        <w:t>criminal</w:t>
      </w:r>
      <w:proofErr w:type="spellEnd"/>
      <w:r w:rsidRPr="00434226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434226">
        <w:rPr>
          <w:rFonts w:ascii="Arial" w:hAnsi="Arial" w:cs="Arial"/>
          <w:bCs/>
          <w:lang w:val="da-DK" w:eastAsia="en-US"/>
        </w:rPr>
        <w:t>offence</w:t>
      </w:r>
      <w:proofErr w:type="spellEnd"/>
      <w:r w:rsidRPr="00434226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434226">
        <w:rPr>
          <w:rFonts w:ascii="Arial" w:hAnsi="Arial" w:cs="Arial"/>
          <w:bCs/>
          <w:lang w:val="da-DK" w:eastAsia="en-US"/>
        </w:rPr>
        <w:t>against</w:t>
      </w:r>
      <w:proofErr w:type="spellEnd"/>
      <w:r w:rsidRPr="00434226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434226">
        <w:rPr>
          <w:rFonts w:ascii="Arial" w:hAnsi="Arial" w:cs="Arial"/>
          <w:bCs/>
          <w:lang w:val="da-DK" w:eastAsia="en-US"/>
        </w:rPr>
        <w:t>Xan</w:t>
      </w:r>
      <w:proofErr w:type="spellEnd"/>
      <w:r w:rsidRPr="00434226">
        <w:rPr>
          <w:rFonts w:ascii="Arial" w:hAnsi="Arial" w:cs="Arial"/>
          <w:bCs/>
          <w:lang w:val="da-DK" w:eastAsia="en-US"/>
        </w:rPr>
        <w:t xml:space="preserve">: </w:t>
      </w:r>
      <w:proofErr w:type="spellStart"/>
      <w:r w:rsidRPr="00434226">
        <w:rPr>
          <w:rFonts w:ascii="Arial" w:hAnsi="Arial" w:cs="Arial"/>
          <w:bCs/>
          <w:lang w:val="da-DK" w:eastAsia="en-US"/>
        </w:rPr>
        <w:t>Consider</w:t>
      </w:r>
      <w:proofErr w:type="spellEnd"/>
      <w:r w:rsidRPr="00434226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434226">
        <w:rPr>
          <w:rFonts w:ascii="Arial" w:hAnsi="Arial" w:cs="Arial"/>
          <w:bCs/>
          <w:lang w:val="da-DK" w:eastAsia="en-US"/>
        </w:rPr>
        <w:t>who</w:t>
      </w:r>
      <w:proofErr w:type="spellEnd"/>
      <w:r w:rsidRPr="00434226">
        <w:rPr>
          <w:rFonts w:ascii="Arial" w:hAnsi="Arial" w:cs="Arial"/>
          <w:bCs/>
          <w:lang w:val="da-DK" w:eastAsia="en-US"/>
        </w:rPr>
        <w:t>/</w:t>
      </w:r>
      <w:proofErr w:type="spellStart"/>
      <w:r w:rsidRPr="00434226">
        <w:rPr>
          <w:rFonts w:ascii="Arial" w:hAnsi="Arial" w:cs="Arial"/>
          <w:bCs/>
          <w:lang w:val="da-DK" w:eastAsia="en-US"/>
        </w:rPr>
        <w:t>what</w:t>
      </w:r>
      <w:proofErr w:type="spellEnd"/>
      <w:r w:rsidRPr="00434226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434226">
        <w:rPr>
          <w:rFonts w:ascii="Arial" w:hAnsi="Arial" w:cs="Arial"/>
          <w:bCs/>
          <w:lang w:val="da-DK" w:eastAsia="en-US"/>
        </w:rPr>
        <w:t>represents</w:t>
      </w:r>
      <w:proofErr w:type="spellEnd"/>
      <w:r w:rsidRPr="00434226">
        <w:rPr>
          <w:rFonts w:ascii="Arial" w:hAnsi="Arial" w:cs="Arial"/>
          <w:bCs/>
          <w:lang w:val="da-DK" w:eastAsia="en-US"/>
        </w:rPr>
        <w:t xml:space="preserve"> the </w:t>
      </w:r>
      <w:proofErr w:type="spellStart"/>
      <w:r w:rsidRPr="00434226">
        <w:rPr>
          <w:rFonts w:ascii="Arial" w:hAnsi="Arial" w:cs="Arial"/>
          <w:bCs/>
          <w:lang w:val="da-DK" w:eastAsia="en-US"/>
        </w:rPr>
        <w:t>typical</w:t>
      </w:r>
      <w:proofErr w:type="spellEnd"/>
      <w:r w:rsidRPr="00434226">
        <w:rPr>
          <w:rFonts w:ascii="Arial" w:hAnsi="Arial" w:cs="Arial"/>
          <w:bCs/>
          <w:lang w:val="da-DK" w:eastAsia="en-US"/>
        </w:rPr>
        <w:t xml:space="preserve"> features of </w:t>
      </w:r>
      <w:proofErr w:type="spellStart"/>
      <w:r w:rsidRPr="00434226">
        <w:rPr>
          <w:rFonts w:ascii="Arial" w:hAnsi="Arial" w:cs="Arial"/>
          <w:bCs/>
          <w:lang w:val="da-DK" w:eastAsia="en-US"/>
        </w:rPr>
        <w:t>crime</w:t>
      </w:r>
      <w:proofErr w:type="spellEnd"/>
      <w:r w:rsidRPr="00434226">
        <w:rPr>
          <w:rFonts w:ascii="Arial" w:hAnsi="Arial" w:cs="Arial"/>
          <w:bCs/>
          <w:lang w:val="da-DK" w:eastAsia="en-US"/>
        </w:rPr>
        <w:t xml:space="preserve"> fiction, and </w:t>
      </w:r>
      <w:proofErr w:type="spellStart"/>
      <w:r w:rsidRPr="00434226">
        <w:rPr>
          <w:rFonts w:ascii="Arial" w:hAnsi="Arial" w:cs="Arial"/>
          <w:bCs/>
          <w:lang w:val="da-DK" w:eastAsia="en-US"/>
        </w:rPr>
        <w:t>fill</w:t>
      </w:r>
      <w:proofErr w:type="spellEnd"/>
      <w:r w:rsidRPr="00434226">
        <w:rPr>
          <w:rFonts w:ascii="Arial" w:hAnsi="Arial" w:cs="Arial"/>
          <w:bCs/>
          <w:lang w:val="da-DK" w:eastAsia="en-US"/>
        </w:rPr>
        <w:t xml:space="preserve"> in the </w:t>
      </w:r>
      <w:proofErr w:type="spellStart"/>
      <w:r w:rsidRPr="00434226">
        <w:rPr>
          <w:rFonts w:ascii="Arial" w:hAnsi="Arial" w:cs="Arial"/>
          <w:bCs/>
          <w:lang w:val="da-DK" w:eastAsia="en-US"/>
        </w:rPr>
        <w:t>table</w:t>
      </w:r>
      <w:proofErr w:type="spellEnd"/>
      <w:r w:rsidRPr="00434226">
        <w:rPr>
          <w:rFonts w:ascii="Arial" w:hAnsi="Arial" w:cs="Arial"/>
          <w:bCs/>
          <w:lang w:val="da-DK" w:eastAsia="en-US"/>
        </w:rPr>
        <w:t>.</w:t>
      </w:r>
    </w:p>
    <w:p w14:paraId="002D224A" w14:textId="77777777" w:rsidR="00434226" w:rsidRDefault="00434226" w:rsidP="005A67F8">
      <w:pPr>
        <w:rPr>
          <w:rFonts w:ascii="Arial" w:hAnsi="Arial" w:cs="Arial"/>
          <w:bCs/>
          <w:lang w:val="da-DK" w:eastAsia="en-US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2556"/>
        <w:gridCol w:w="3272"/>
        <w:gridCol w:w="3836"/>
      </w:tblGrid>
      <w:tr w:rsidR="00FD6CAB" w:rsidRPr="00FD6CAB" w14:paraId="390D7CFA" w14:textId="77777777" w:rsidTr="00FD6CAB">
        <w:trPr>
          <w:trHeight w:val="917"/>
        </w:trPr>
        <w:tc>
          <w:tcPr>
            <w:tcW w:w="2556" w:type="dxa"/>
          </w:tcPr>
          <w:p w14:paraId="05DAC5D8" w14:textId="77777777" w:rsidR="00FD6CAB" w:rsidRPr="00FD6CAB" w:rsidRDefault="00FD6CAB" w:rsidP="00FD6CAB">
            <w:pPr>
              <w:rPr>
                <w:rFonts w:ascii="Arial" w:hAnsi="Arial" w:cs="Arial"/>
                <w:b/>
                <w:bCs/>
                <w:lang w:eastAsia="en-US"/>
              </w:rPr>
            </w:pPr>
            <w:bookmarkStart w:id="0" w:name="_GoBack"/>
            <w:bookmarkEnd w:id="0"/>
            <w:r w:rsidRPr="00FD6CAB">
              <w:rPr>
                <w:rFonts w:ascii="Arial" w:hAnsi="Arial" w:cs="Arial"/>
                <w:b/>
                <w:bCs/>
                <w:lang w:eastAsia="en-US"/>
              </w:rPr>
              <w:t>Crime fiction feature</w:t>
            </w:r>
          </w:p>
        </w:tc>
        <w:tc>
          <w:tcPr>
            <w:tcW w:w="3272" w:type="dxa"/>
          </w:tcPr>
          <w:p w14:paraId="34E4A6FE" w14:textId="77777777" w:rsidR="00FD6CAB" w:rsidRPr="00FD6CAB" w:rsidRDefault="00FD6CAB" w:rsidP="00FD6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D6CAB">
              <w:rPr>
                <w:rFonts w:ascii="Arial" w:hAnsi="Arial" w:cs="Arial"/>
                <w:b/>
                <w:bCs/>
                <w:lang w:eastAsia="en-US"/>
              </w:rPr>
              <w:t xml:space="preserve">Xan’s story </w:t>
            </w:r>
          </w:p>
        </w:tc>
        <w:tc>
          <w:tcPr>
            <w:tcW w:w="3836" w:type="dxa"/>
          </w:tcPr>
          <w:p w14:paraId="42E7289A" w14:textId="77777777" w:rsidR="00FD6CAB" w:rsidRPr="00FD6CAB" w:rsidRDefault="00FD6CAB" w:rsidP="00FD6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D6CAB">
              <w:rPr>
                <w:rFonts w:ascii="Arial" w:hAnsi="Arial" w:cs="Arial"/>
                <w:b/>
                <w:bCs/>
                <w:lang w:eastAsia="en-US"/>
              </w:rPr>
              <w:t xml:space="preserve">2-3 descriptive keywords </w:t>
            </w:r>
          </w:p>
        </w:tc>
      </w:tr>
      <w:tr w:rsidR="00FD6CAB" w:rsidRPr="00FD6CAB" w14:paraId="10A61A39" w14:textId="77777777" w:rsidTr="00FD6CAB">
        <w:trPr>
          <w:trHeight w:val="941"/>
        </w:trPr>
        <w:tc>
          <w:tcPr>
            <w:tcW w:w="2556" w:type="dxa"/>
          </w:tcPr>
          <w:p w14:paraId="55806546" w14:textId="77777777" w:rsidR="00FD6CAB" w:rsidRPr="00FD6CAB" w:rsidRDefault="00FD6CAB" w:rsidP="00FD6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D6CAB">
              <w:rPr>
                <w:rFonts w:ascii="Arial" w:hAnsi="Arial" w:cs="Arial"/>
                <w:b/>
                <w:bCs/>
                <w:lang w:eastAsia="en-US"/>
              </w:rPr>
              <w:t>Victim</w:t>
            </w:r>
          </w:p>
        </w:tc>
        <w:tc>
          <w:tcPr>
            <w:tcW w:w="3272" w:type="dxa"/>
          </w:tcPr>
          <w:p w14:paraId="39BA2232" w14:textId="77777777" w:rsidR="00FD6CAB" w:rsidRPr="00FD6CAB" w:rsidRDefault="00FD6CAB" w:rsidP="00FD6CAB">
            <w:pPr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FD6CAB">
              <w:rPr>
                <w:rFonts w:ascii="Arial" w:hAnsi="Arial" w:cs="Arial"/>
                <w:bCs/>
                <w:i/>
                <w:iCs/>
                <w:lang w:eastAsia="en-US"/>
              </w:rPr>
              <w:t>Xan</w:t>
            </w:r>
          </w:p>
        </w:tc>
        <w:tc>
          <w:tcPr>
            <w:tcW w:w="3836" w:type="dxa"/>
          </w:tcPr>
          <w:p w14:paraId="34BEA3FE" w14:textId="77777777" w:rsidR="00FD6CAB" w:rsidRPr="00FD6CAB" w:rsidRDefault="00FD6CAB" w:rsidP="00FD6CAB">
            <w:pPr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FD6CAB">
              <w:rPr>
                <w:rFonts w:ascii="Arial" w:hAnsi="Arial" w:cs="Arial"/>
                <w:bCs/>
                <w:i/>
                <w:iCs/>
                <w:lang w:eastAsia="en-US"/>
              </w:rPr>
              <w:t>Allergic to cats, mixed-race, privileged</w:t>
            </w:r>
          </w:p>
        </w:tc>
      </w:tr>
      <w:tr w:rsidR="00FD6CAB" w:rsidRPr="00FD6CAB" w14:paraId="179A9C6E" w14:textId="77777777" w:rsidTr="00FD6CAB">
        <w:trPr>
          <w:trHeight w:val="458"/>
        </w:trPr>
        <w:tc>
          <w:tcPr>
            <w:tcW w:w="2556" w:type="dxa"/>
          </w:tcPr>
          <w:p w14:paraId="4F48B31B" w14:textId="77777777" w:rsidR="00FD6CAB" w:rsidRPr="00FD6CAB" w:rsidRDefault="00FD6CAB" w:rsidP="00FD6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D6CAB">
              <w:rPr>
                <w:rFonts w:ascii="Arial" w:hAnsi="Arial" w:cs="Arial"/>
                <w:b/>
                <w:bCs/>
                <w:lang w:eastAsia="en-US"/>
              </w:rPr>
              <w:t>Villain</w:t>
            </w:r>
          </w:p>
        </w:tc>
        <w:tc>
          <w:tcPr>
            <w:tcW w:w="3272" w:type="dxa"/>
          </w:tcPr>
          <w:p w14:paraId="330BE7B4" w14:textId="77777777" w:rsidR="00FD6CAB" w:rsidRPr="00FD6CAB" w:rsidRDefault="00FD6CAB" w:rsidP="00FD6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836" w:type="dxa"/>
          </w:tcPr>
          <w:p w14:paraId="6AC4B682" w14:textId="77777777" w:rsidR="00FD6CAB" w:rsidRPr="00FD6CAB" w:rsidRDefault="00FD6CAB" w:rsidP="00FD6CAB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D6CAB" w:rsidRPr="00FD6CAB" w14:paraId="5A74CA77" w14:textId="77777777" w:rsidTr="00FD6CAB">
        <w:trPr>
          <w:trHeight w:val="458"/>
        </w:trPr>
        <w:tc>
          <w:tcPr>
            <w:tcW w:w="2556" w:type="dxa"/>
          </w:tcPr>
          <w:p w14:paraId="216FDD89" w14:textId="77777777" w:rsidR="00FD6CAB" w:rsidRPr="00FD6CAB" w:rsidRDefault="00FD6CAB" w:rsidP="00FD6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D6CAB">
              <w:rPr>
                <w:rFonts w:ascii="Arial" w:hAnsi="Arial" w:cs="Arial"/>
                <w:b/>
                <w:bCs/>
                <w:lang w:eastAsia="en-US"/>
              </w:rPr>
              <w:t>Location</w:t>
            </w:r>
          </w:p>
        </w:tc>
        <w:tc>
          <w:tcPr>
            <w:tcW w:w="3272" w:type="dxa"/>
          </w:tcPr>
          <w:p w14:paraId="5B92A5BD" w14:textId="77777777" w:rsidR="00FD6CAB" w:rsidRPr="00FD6CAB" w:rsidRDefault="00FD6CAB" w:rsidP="00FD6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836" w:type="dxa"/>
          </w:tcPr>
          <w:p w14:paraId="23ED1CC0" w14:textId="77777777" w:rsidR="00FD6CAB" w:rsidRPr="00FD6CAB" w:rsidRDefault="00FD6CAB" w:rsidP="00FD6CAB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D6CAB" w:rsidRPr="00FD6CAB" w14:paraId="7A8BA783" w14:textId="77777777" w:rsidTr="00FD6CAB">
        <w:trPr>
          <w:trHeight w:val="458"/>
        </w:trPr>
        <w:tc>
          <w:tcPr>
            <w:tcW w:w="2556" w:type="dxa"/>
          </w:tcPr>
          <w:p w14:paraId="4D881377" w14:textId="77777777" w:rsidR="00FD6CAB" w:rsidRPr="00FD6CAB" w:rsidRDefault="00FD6CAB" w:rsidP="00FD6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D6CAB">
              <w:rPr>
                <w:rFonts w:ascii="Arial" w:hAnsi="Arial" w:cs="Arial"/>
                <w:b/>
                <w:bCs/>
                <w:lang w:eastAsia="en-US"/>
              </w:rPr>
              <w:t>Crime</w:t>
            </w:r>
          </w:p>
        </w:tc>
        <w:tc>
          <w:tcPr>
            <w:tcW w:w="3272" w:type="dxa"/>
          </w:tcPr>
          <w:p w14:paraId="785FAD12" w14:textId="77777777" w:rsidR="00FD6CAB" w:rsidRPr="00FD6CAB" w:rsidRDefault="00FD6CAB" w:rsidP="00FD6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836" w:type="dxa"/>
          </w:tcPr>
          <w:p w14:paraId="097F7A83" w14:textId="77777777" w:rsidR="00FD6CAB" w:rsidRPr="00FD6CAB" w:rsidRDefault="00FD6CAB" w:rsidP="00FD6CAB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D6CAB" w:rsidRPr="00FD6CAB" w14:paraId="06F496CB" w14:textId="77777777" w:rsidTr="00FD6CAB">
        <w:trPr>
          <w:trHeight w:val="458"/>
        </w:trPr>
        <w:tc>
          <w:tcPr>
            <w:tcW w:w="2556" w:type="dxa"/>
          </w:tcPr>
          <w:p w14:paraId="5AA64812" w14:textId="77777777" w:rsidR="00FD6CAB" w:rsidRPr="00FD6CAB" w:rsidRDefault="00FD6CAB" w:rsidP="00FD6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D6CAB">
              <w:rPr>
                <w:rFonts w:ascii="Arial" w:hAnsi="Arial" w:cs="Arial"/>
                <w:b/>
                <w:bCs/>
                <w:lang w:eastAsia="en-US"/>
              </w:rPr>
              <w:t>Murder weapon</w:t>
            </w:r>
          </w:p>
        </w:tc>
        <w:tc>
          <w:tcPr>
            <w:tcW w:w="3272" w:type="dxa"/>
          </w:tcPr>
          <w:p w14:paraId="3827C191" w14:textId="77777777" w:rsidR="00FD6CAB" w:rsidRPr="00FD6CAB" w:rsidRDefault="00FD6CAB" w:rsidP="00FD6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836" w:type="dxa"/>
          </w:tcPr>
          <w:p w14:paraId="6839A826" w14:textId="77777777" w:rsidR="00FD6CAB" w:rsidRPr="00FD6CAB" w:rsidRDefault="00FD6CAB" w:rsidP="00FD6CAB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D6CAB" w:rsidRPr="00FD6CAB" w14:paraId="0AEE70C7" w14:textId="77777777" w:rsidTr="00FD6CAB">
        <w:trPr>
          <w:trHeight w:val="458"/>
        </w:trPr>
        <w:tc>
          <w:tcPr>
            <w:tcW w:w="2556" w:type="dxa"/>
          </w:tcPr>
          <w:p w14:paraId="7049AD2E" w14:textId="77777777" w:rsidR="00FD6CAB" w:rsidRPr="00FD6CAB" w:rsidRDefault="00FD6CAB" w:rsidP="00FD6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D6CAB">
              <w:rPr>
                <w:rFonts w:ascii="Arial" w:hAnsi="Arial" w:cs="Arial"/>
                <w:b/>
                <w:bCs/>
                <w:lang w:eastAsia="en-US"/>
              </w:rPr>
              <w:t>Motive</w:t>
            </w:r>
          </w:p>
        </w:tc>
        <w:tc>
          <w:tcPr>
            <w:tcW w:w="3272" w:type="dxa"/>
          </w:tcPr>
          <w:p w14:paraId="5585A9D5" w14:textId="77777777" w:rsidR="00FD6CAB" w:rsidRPr="00FD6CAB" w:rsidRDefault="00FD6CAB" w:rsidP="00FD6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836" w:type="dxa"/>
          </w:tcPr>
          <w:p w14:paraId="03D12E6B" w14:textId="77777777" w:rsidR="00FD6CAB" w:rsidRPr="00FD6CAB" w:rsidRDefault="00FD6CAB" w:rsidP="00FD6CAB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D6CAB" w:rsidRPr="00FD6CAB" w14:paraId="416FCDAF" w14:textId="77777777" w:rsidTr="00FD6CAB">
        <w:trPr>
          <w:trHeight w:val="458"/>
        </w:trPr>
        <w:tc>
          <w:tcPr>
            <w:tcW w:w="2556" w:type="dxa"/>
          </w:tcPr>
          <w:p w14:paraId="786934B7" w14:textId="77777777" w:rsidR="00FD6CAB" w:rsidRPr="00FD6CAB" w:rsidRDefault="00FD6CAB" w:rsidP="00FD6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D6CAB">
              <w:rPr>
                <w:rFonts w:ascii="Arial" w:hAnsi="Arial" w:cs="Arial"/>
                <w:b/>
                <w:bCs/>
                <w:lang w:eastAsia="en-US"/>
              </w:rPr>
              <w:t>Detective</w:t>
            </w:r>
          </w:p>
        </w:tc>
        <w:tc>
          <w:tcPr>
            <w:tcW w:w="3272" w:type="dxa"/>
          </w:tcPr>
          <w:p w14:paraId="77185A0C" w14:textId="77777777" w:rsidR="00FD6CAB" w:rsidRPr="00FD6CAB" w:rsidRDefault="00FD6CAB" w:rsidP="00FD6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836" w:type="dxa"/>
          </w:tcPr>
          <w:p w14:paraId="7C436B14" w14:textId="77777777" w:rsidR="00FD6CAB" w:rsidRPr="00FD6CAB" w:rsidRDefault="00FD6CAB" w:rsidP="00FD6CAB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D6CAB" w:rsidRPr="00FD6CAB" w14:paraId="10C0D3F5" w14:textId="77777777" w:rsidTr="00FD6CAB">
        <w:trPr>
          <w:trHeight w:val="917"/>
        </w:trPr>
        <w:tc>
          <w:tcPr>
            <w:tcW w:w="2556" w:type="dxa"/>
          </w:tcPr>
          <w:p w14:paraId="7932904E" w14:textId="77777777" w:rsidR="00FD6CAB" w:rsidRPr="00FD6CAB" w:rsidRDefault="00FD6CAB" w:rsidP="00FD6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D6CAB">
              <w:rPr>
                <w:rFonts w:ascii="Arial" w:hAnsi="Arial" w:cs="Arial"/>
                <w:b/>
                <w:bCs/>
                <w:lang w:eastAsia="en-US"/>
              </w:rPr>
              <w:t>Build-up of suspense</w:t>
            </w:r>
          </w:p>
        </w:tc>
        <w:tc>
          <w:tcPr>
            <w:tcW w:w="3272" w:type="dxa"/>
          </w:tcPr>
          <w:p w14:paraId="23D70975" w14:textId="77777777" w:rsidR="00FD6CAB" w:rsidRPr="00FD6CAB" w:rsidRDefault="00FD6CAB" w:rsidP="00FD6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836" w:type="dxa"/>
          </w:tcPr>
          <w:p w14:paraId="0B929091" w14:textId="77777777" w:rsidR="00FD6CAB" w:rsidRPr="00FD6CAB" w:rsidRDefault="00FD6CAB" w:rsidP="00FD6CAB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14:paraId="2E259A89" w14:textId="77777777" w:rsidR="005A67F8" w:rsidRPr="00803727" w:rsidRDefault="005A67F8" w:rsidP="005A67F8">
      <w:pPr>
        <w:rPr>
          <w:rFonts w:ascii="Arial" w:hAnsi="Arial" w:cs="Arial"/>
          <w:bCs/>
          <w:lang w:val="da-DK" w:eastAsia="en-US"/>
        </w:rPr>
      </w:pPr>
    </w:p>
    <w:sectPr w:rsidR="005A67F8" w:rsidRPr="00803727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0E64" w14:textId="77777777" w:rsidR="00E977B5" w:rsidRDefault="00E977B5" w:rsidP="00EB2F7C">
      <w:r>
        <w:separator/>
      </w:r>
    </w:p>
  </w:endnote>
  <w:endnote w:type="continuationSeparator" w:id="0">
    <w:p w14:paraId="783CC33E" w14:textId="77777777" w:rsidR="00E977B5" w:rsidRDefault="00E977B5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E8FA" w14:textId="77777777" w:rsidR="00E977B5" w:rsidRDefault="00E977B5" w:rsidP="00EB2F7C">
      <w:r>
        <w:separator/>
      </w:r>
    </w:p>
  </w:footnote>
  <w:footnote w:type="continuationSeparator" w:id="0">
    <w:p w14:paraId="7DCED33C" w14:textId="77777777" w:rsidR="00E977B5" w:rsidRDefault="00E977B5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5E44"/>
    <w:multiLevelType w:val="multilevel"/>
    <w:tmpl w:val="2B0A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566E6"/>
    <w:multiLevelType w:val="multilevel"/>
    <w:tmpl w:val="BFA4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500BB"/>
    <w:multiLevelType w:val="multilevel"/>
    <w:tmpl w:val="49C4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1608C3"/>
    <w:rsid w:val="001B586C"/>
    <w:rsid w:val="00205B3B"/>
    <w:rsid w:val="002E6772"/>
    <w:rsid w:val="00394CE1"/>
    <w:rsid w:val="003B00C3"/>
    <w:rsid w:val="003C6AD6"/>
    <w:rsid w:val="003D395E"/>
    <w:rsid w:val="00434226"/>
    <w:rsid w:val="00505EF8"/>
    <w:rsid w:val="005A67F8"/>
    <w:rsid w:val="0062388A"/>
    <w:rsid w:val="00785AF4"/>
    <w:rsid w:val="00803727"/>
    <w:rsid w:val="00917585"/>
    <w:rsid w:val="00994923"/>
    <w:rsid w:val="009A7922"/>
    <w:rsid w:val="009D4E11"/>
    <w:rsid w:val="00A12837"/>
    <w:rsid w:val="00A41E4A"/>
    <w:rsid w:val="00A42BED"/>
    <w:rsid w:val="00A77AB2"/>
    <w:rsid w:val="00C834A8"/>
    <w:rsid w:val="00D450D1"/>
    <w:rsid w:val="00DC2746"/>
    <w:rsid w:val="00DC535B"/>
    <w:rsid w:val="00DE1B84"/>
    <w:rsid w:val="00E977B5"/>
    <w:rsid w:val="00EB2F7C"/>
    <w:rsid w:val="00ED2C37"/>
    <w:rsid w:val="00EE167E"/>
    <w:rsid w:val="00F015D7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0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2023-12-11T15:51:00Z</dcterms:created>
  <dcterms:modified xsi:type="dcterms:W3CDTF">2023-12-11T15:52:00Z</dcterms:modified>
</cp:coreProperties>
</file>