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93A2" w14:textId="75F3E083" w:rsidR="0036460B" w:rsidRPr="0036460B" w:rsidRDefault="0036460B" w:rsidP="0036460B">
      <w:pPr>
        <w:rPr>
          <w:b/>
          <w:bCs/>
          <w:lang w:val="da-DK"/>
        </w:rPr>
      </w:pPr>
      <w:r w:rsidRPr="0036460B">
        <w:rPr>
          <w:b/>
          <w:bCs/>
          <w:lang w:val="da-DK"/>
        </w:rPr>
        <w:t>8.7 Syv redskaber til virtuel undervisning</w:t>
      </w:r>
    </w:p>
    <w:p w14:paraId="1060F8EC" w14:textId="77777777" w:rsidR="0036460B" w:rsidRDefault="0036460B"/>
    <w:p w14:paraId="1CC57644" w14:textId="7321BBC1" w:rsidR="0036460B" w:rsidRPr="0036460B" w:rsidRDefault="0036460B">
      <w:pPr>
        <w:rPr>
          <w:b/>
          <w:bCs/>
        </w:rPr>
      </w:pPr>
      <w:r w:rsidRPr="0036460B">
        <w:rPr>
          <w:b/>
          <w:bCs/>
        </w:rPr>
        <w:t>Links</w:t>
      </w:r>
    </w:p>
    <w:p w14:paraId="04BADE98" w14:textId="77777777" w:rsidR="0036460B" w:rsidRDefault="0036460B"/>
    <w:p w14:paraId="25BC436F" w14:textId="23062CD1" w:rsidR="0036460B" w:rsidRPr="00C01A62" w:rsidRDefault="0036460B" w:rsidP="0036460B">
      <w:pPr>
        <w:rPr>
          <w:rFonts w:ascii="Calibri" w:eastAsia="Calibri" w:hAnsi="Calibri" w:cs="Calibri"/>
          <w:b/>
          <w:lang w:val="da-DK"/>
        </w:rPr>
      </w:pPr>
      <w:r w:rsidRPr="002F4866">
        <w:rPr>
          <w:rFonts w:ascii="Calibri" w:eastAsia="Calibri" w:hAnsi="Calibri" w:cs="Calibri"/>
          <w:b/>
          <w:lang w:val="da-DK"/>
        </w:rPr>
        <w:t xml:space="preserve">1. </w:t>
      </w:r>
      <w:r w:rsidR="00C01A62" w:rsidRPr="00C01A62">
        <w:rPr>
          <w:rFonts w:ascii="Calibri" w:eastAsia="Calibri" w:hAnsi="Calibri" w:cs="Calibri"/>
          <w:b/>
          <w:lang w:val="da-DK"/>
        </w:rPr>
        <w:t>Screenpa</w:t>
      </w:r>
      <w:r w:rsidR="005101A8">
        <w:rPr>
          <w:rFonts w:ascii="Calibri" w:eastAsia="Calibri" w:hAnsi="Calibri" w:cs="Calibri"/>
          <w:b/>
          <w:lang w:val="da-DK"/>
        </w:rPr>
        <w:t>l</w:t>
      </w:r>
      <w:r w:rsidR="002F4866" w:rsidRPr="00C01A62">
        <w:rPr>
          <w:rFonts w:ascii="Calibri" w:eastAsia="Calibri" w:hAnsi="Calibri" w:cs="Calibri"/>
          <w:b/>
          <w:lang w:val="da-DK"/>
        </w:rPr>
        <w:t xml:space="preserve"> </w:t>
      </w:r>
    </w:p>
    <w:p w14:paraId="5D86EFAD" w14:textId="77777777" w:rsidR="002F4866" w:rsidRPr="00C01A62" w:rsidRDefault="0036460B" w:rsidP="0036460B">
      <w:pPr>
        <w:rPr>
          <w:rFonts w:ascii="Calibri" w:eastAsia="Calibri" w:hAnsi="Calibri" w:cs="Calibri"/>
        </w:rPr>
      </w:pPr>
      <w:r w:rsidRPr="00C01A62">
        <w:rPr>
          <w:rFonts w:ascii="Calibri" w:eastAsia="Calibri" w:hAnsi="Calibri" w:cs="Calibri"/>
        </w:rPr>
        <w:t>Her kan eleverne optage video, som de sender eller viser i det næste modul. Kan for eksempel bruges til eksamenstræning.</w:t>
      </w:r>
    </w:p>
    <w:p w14:paraId="4273CFA4" w14:textId="0E827AB7" w:rsidR="0036460B" w:rsidRDefault="002F4866" w:rsidP="0036460B">
      <w:pPr>
        <w:rPr>
          <w:rFonts w:ascii="Calibri" w:eastAsia="Calibri" w:hAnsi="Calibri" w:cs="Calibri"/>
        </w:rPr>
      </w:pPr>
      <w:r w:rsidRPr="00C01A62">
        <w:rPr>
          <w:rFonts w:ascii="Calibri" w:eastAsia="Calibri" w:hAnsi="Calibri" w:cs="Calibri"/>
        </w:rPr>
        <w:t>LINK: https://screenpal.com/</w:t>
      </w:r>
      <w:r w:rsidR="0036460B">
        <w:rPr>
          <w:rFonts w:ascii="Calibri" w:eastAsia="Calibri" w:hAnsi="Calibri" w:cs="Calibri"/>
        </w:rPr>
        <w:br/>
      </w:r>
    </w:p>
    <w:p w14:paraId="6FF1AA01" w14:textId="77777777" w:rsidR="0036460B" w:rsidRDefault="0036460B" w:rsidP="0036460B">
      <w:pPr>
        <w:rPr>
          <w:rFonts w:ascii="Calibri" w:eastAsia="Calibri" w:hAnsi="Calibri" w:cs="Calibri"/>
          <w:b/>
        </w:rPr>
      </w:pPr>
      <w:r>
        <w:rPr>
          <w:rFonts w:ascii="Calibri" w:eastAsia="Calibri" w:hAnsi="Calibri" w:cs="Calibri"/>
          <w:b/>
        </w:rPr>
        <w:t>2. Wordwall</w:t>
      </w:r>
    </w:p>
    <w:p w14:paraId="2513E9FE" w14:textId="5519056F" w:rsidR="0036460B" w:rsidRDefault="0036460B" w:rsidP="0036460B">
      <w:pPr>
        <w:rPr>
          <w:rFonts w:ascii="Calibri" w:eastAsia="Calibri" w:hAnsi="Calibri" w:cs="Calibri"/>
        </w:rPr>
      </w:pPr>
      <w:r>
        <w:rPr>
          <w:rFonts w:ascii="Calibri" w:eastAsia="Calibri" w:hAnsi="Calibri" w:cs="Calibri"/>
        </w:rPr>
        <w:t>På denne platform kan du lave spil til eleverne, a la det gamle Pac-Man. Det fungerer godt ved begrebstræning.</w:t>
      </w:r>
    </w:p>
    <w:p w14:paraId="3BF265BE" w14:textId="5F7DA87C" w:rsidR="002F4866" w:rsidRDefault="002F4866" w:rsidP="0036460B">
      <w:pPr>
        <w:rPr>
          <w:rFonts w:ascii="Calibri" w:eastAsia="Calibri" w:hAnsi="Calibri" w:cs="Calibri"/>
        </w:rPr>
      </w:pPr>
      <w:r>
        <w:rPr>
          <w:rFonts w:ascii="Calibri" w:eastAsia="Calibri" w:hAnsi="Calibri" w:cs="Calibri"/>
        </w:rPr>
        <w:t xml:space="preserve">LINK: </w:t>
      </w:r>
      <w:r w:rsidRPr="002F4866">
        <w:rPr>
          <w:rFonts w:ascii="Calibri" w:eastAsia="Calibri" w:hAnsi="Calibri" w:cs="Calibri"/>
        </w:rPr>
        <w:t>https://wordwall.net/</w:t>
      </w:r>
    </w:p>
    <w:p w14:paraId="0804720B" w14:textId="77777777" w:rsidR="0036460B" w:rsidRDefault="0036460B" w:rsidP="0036460B">
      <w:pPr>
        <w:rPr>
          <w:rFonts w:ascii="Calibri" w:eastAsia="Calibri" w:hAnsi="Calibri" w:cs="Calibri"/>
        </w:rPr>
      </w:pPr>
    </w:p>
    <w:p w14:paraId="2D97CF63" w14:textId="77777777" w:rsidR="0036460B" w:rsidRDefault="0036460B" w:rsidP="0036460B">
      <w:pPr>
        <w:rPr>
          <w:rFonts w:ascii="Calibri" w:eastAsia="Calibri" w:hAnsi="Calibri" w:cs="Calibri"/>
          <w:b/>
        </w:rPr>
      </w:pPr>
      <w:r>
        <w:rPr>
          <w:rFonts w:ascii="Calibri" w:eastAsia="Calibri" w:hAnsi="Calibri" w:cs="Calibri"/>
          <w:b/>
        </w:rPr>
        <w:t>3. Socrative</w:t>
      </w:r>
    </w:p>
    <w:p w14:paraId="33FBD611" w14:textId="72B57D2E" w:rsidR="0036460B" w:rsidRDefault="0036460B" w:rsidP="0036460B">
      <w:pPr>
        <w:rPr>
          <w:rFonts w:ascii="Calibri" w:eastAsia="Calibri" w:hAnsi="Calibri" w:cs="Calibri"/>
        </w:rPr>
      </w:pPr>
      <w:r>
        <w:rPr>
          <w:rFonts w:ascii="Calibri" w:eastAsia="Calibri" w:hAnsi="Calibri" w:cs="Calibri"/>
        </w:rPr>
        <w:t>Socrative er en platform, hvor du kan lave quizzer til eleverne – og så har den et navn, der klinger lidt af old.</w:t>
      </w:r>
    </w:p>
    <w:p w14:paraId="37904047" w14:textId="0131A0A7" w:rsidR="002F4866" w:rsidRPr="002F4866" w:rsidRDefault="002F4866" w:rsidP="0036460B">
      <w:pPr>
        <w:rPr>
          <w:rFonts w:ascii="Calibri" w:eastAsia="Calibri" w:hAnsi="Calibri" w:cs="Calibri"/>
          <w:lang w:val="en-US"/>
        </w:rPr>
      </w:pPr>
      <w:r w:rsidRPr="002F4866">
        <w:rPr>
          <w:rFonts w:ascii="Calibri" w:eastAsia="Calibri" w:hAnsi="Calibri" w:cs="Calibri"/>
          <w:lang w:val="en-US"/>
        </w:rPr>
        <w:t>LINK: https://www.socrative.com/</w:t>
      </w:r>
    </w:p>
    <w:p w14:paraId="5F50207E" w14:textId="77777777" w:rsidR="0036460B" w:rsidRPr="002F4866" w:rsidRDefault="0036460B" w:rsidP="0036460B">
      <w:pPr>
        <w:rPr>
          <w:rFonts w:ascii="Calibri" w:eastAsia="Calibri" w:hAnsi="Calibri" w:cs="Calibri"/>
          <w:lang w:val="en-US"/>
        </w:rPr>
      </w:pPr>
    </w:p>
    <w:p w14:paraId="1FFB6535" w14:textId="77777777" w:rsidR="0036460B" w:rsidRDefault="0036460B" w:rsidP="0036460B">
      <w:pPr>
        <w:rPr>
          <w:rFonts w:ascii="Calibri" w:eastAsia="Calibri" w:hAnsi="Calibri" w:cs="Calibri"/>
          <w:b/>
        </w:rPr>
      </w:pPr>
      <w:r>
        <w:rPr>
          <w:rFonts w:ascii="Calibri" w:eastAsia="Calibri" w:hAnsi="Calibri" w:cs="Calibri"/>
          <w:b/>
        </w:rPr>
        <w:t>4. Nearpod</w:t>
      </w:r>
    </w:p>
    <w:p w14:paraId="0A665728" w14:textId="67ECE5FB" w:rsidR="0036460B" w:rsidRDefault="0036460B" w:rsidP="0036460B">
      <w:pPr>
        <w:rPr>
          <w:rFonts w:ascii="Calibri" w:eastAsia="Calibri" w:hAnsi="Calibri" w:cs="Calibri"/>
        </w:rPr>
      </w:pPr>
      <w:r>
        <w:rPr>
          <w:rFonts w:ascii="Calibri" w:eastAsia="Calibri" w:hAnsi="Calibri" w:cs="Calibri"/>
        </w:rPr>
        <w:t>På Nearpod kan du lægge arbejdsspørgsmål ind over film, så nu kan du endelig tjekke, om eleverne rent faktisk ser de film, du beder dem om at se.</w:t>
      </w:r>
    </w:p>
    <w:p w14:paraId="063FBAAF" w14:textId="1C8F5AF3" w:rsidR="002F4866" w:rsidRPr="00C01A62" w:rsidRDefault="002F4866" w:rsidP="0036460B">
      <w:pPr>
        <w:rPr>
          <w:rFonts w:ascii="Calibri" w:eastAsia="Calibri" w:hAnsi="Calibri" w:cs="Calibri"/>
          <w:lang w:val="en-US"/>
        </w:rPr>
      </w:pPr>
      <w:r w:rsidRPr="00C01A62">
        <w:rPr>
          <w:rFonts w:ascii="Calibri" w:eastAsia="Calibri" w:hAnsi="Calibri" w:cs="Calibri"/>
          <w:lang w:val="en-US"/>
        </w:rPr>
        <w:t>LINK: https://nearpod.com/</w:t>
      </w:r>
    </w:p>
    <w:p w14:paraId="132A5627" w14:textId="77777777" w:rsidR="0036460B" w:rsidRPr="00C01A62" w:rsidRDefault="0036460B" w:rsidP="0036460B">
      <w:pPr>
        <w:rPr>
          <w:rFonts w:ascii="Calibri" w:eastAsia="Calibri" w:hAnsi="Calibri" w:cs="Calibri"/>
          <w:lang w:val="en-US"/>
        </w:rPr>
      </w:pPr>
      <w:r w:rsidRPr="00C01A62">
        <w:rPr>
          <w:rFonts w:ascii="Calibri" w:eastAsia="Calibri" w:hAnsi="Calibri" w:cs="Calibri"/>
          <w:lang w:val="en-US"/>
        </w:rPr>
        <w:t xml:space="preserve"> </w:t>
      </w:r>
    </w:p>
    <w:p w14:paraId="5A37C79F" w14:textId="77777777" w:rsidR="0036460B" w:rsidRPr="00C01A62" w:rsidRDefault="0036460B" w:rsidP="0036460B">
      <w:pPr>
        <w:rPr>
          <w:rFonts w:ascii="Calibri" w:eastAsia="Calibri" w:hAnsi="Calibri" w:cs="Calibri"/>
          <w:b/>
          <w:lang w:val="en-US"/>
        </w:rPr>
      </w:pPr>
      <w:r w:rsidRPr="00C01A62">
        <w:rPr>
          <w:rFonts w:ascii="Calibri" w:eastAsia="Calibri" w:hAnsi="Calibri" w:cs="Calibri"/>
          <w:b/>
          <w:lang w:val="en-US"/>
        </w:rPr>
        <w:t>5. Storyboard Creator</w:t>
      </w:r>
    </w:p>
    <w:p w14:paraId="28F1F41B" w14:textId="42A0E209" w:rsidR="0036460B" w:rsidRDefault="0036460B" w:rsidP="0036460B">
      <w:pPr>
        <w:rPr>
          <w:rFonts w:ascii="Calibri" w:eastAsia="Calibri" w:hAnsi="Calibri" w:cs="Calibri"/>
        </w:rPr>
      </w:pPr>
      <w:r>
        <w:rPr>
          <w:rFonts w:ascii="Calibri" w:eastAsia="Calibri" w:hAnsi="Calibri" w:cs="Calibri"/>
        </w:rPr>
        <w:t>Her kan du sætte eleverne til at lave en lille tegneserie. Den fungerer godt til at visualisere et tema eller et begreb.</w:t>
      </w:r>
    </w:p>
    <w:p w14:paraId="310C513B" w14:textId="1197383D" w:rsidR="002F4866" w:rsidRPr="002F4866" w:rsidRDefault="002F4866" w:rsidP="0036460B">
      <w:pPr>
        <w:rPr>
          <w:rFonts w:ascii="Calibri" w:eastAsia="Calibri" w:hAnsi="Calibri" w:cs="Calibri"/>
          <w:lang w:val="en-US"/>
        </w:rPr>
      </w:pPr>
      <w:r w:rsidRPr="002F4866">
        <w:rPr>
          <w:rFonts w:ascii="Calibri" w:eastAsia="Calibri" w:hAnsi="Calibri" w:cs="Calibri"/>
          <w:lang w:val="en-US"/>
        </w:rPr>
        <w:t>LINK: https://www.storyboardthat.com/storyboard-creator</w:t>
      </w:r>
    </w:p>
    <w:p w14:paraId="652E8560" w14:textId="77777777" w:rsidR="0036460B" w:rsidRPr="002F4866" w:rsidRDefault="0036460B" w:rsidP="0036460B">
      <w:pPr>
        <w:rPr>
          <w:rFonts w:ascii="Calibri" w:eastAsia="Calibri" w:hAnsi="Calibri" w:cs="Calibri"/>
          <w:lang w:val="en-US"/>
        </w:rPr>
      </w:pPr>
    </w:p>
    <w:p w14:paraId="44BF9E59" w14:textId="77777777" w:rsidR="0036460B" w:rsidRDefault="0036460B" w:rsidP="0036460B">
      <w:pPr>
        <w:rPr>
          <w:rFonts w:ascii="Calibri" w:eastAsia="Calibri" w:hAnsi="Calibri" w:cs="Calibri"/>
          <w:b/>
        </w:rPr>
      </w:pPr>
      <w:r>
        <w:rPr>
          <w:rFonts w:ascii="Calibri" w:eastAsia="Calibri" w:hAnsi="Calibri" w:cs="Calibri"/>
          <w:b/>
        </w:rPr>
        <w:t>6. Discord</w:t>
      </w:r>
    </w:p>
    <w:p w14:paraId="062A9A72" w14:textId="71552478" w:rsidR="0036460B" w:rsidRDefault="0036460B" w:rsidP="0036460B">
      <w:pPr>
        <w:rPr>
          <w:rFonts w:ascii="Calibri" w:eastAsia="Calibri" w:hAnsi="Calibri" w:cs="Calibri"/>
        </w:rPr>
      </w:pPr>
      <w:r>
        <w:rPr>
          <w:rFonts w:ascii="Calibri" w:eastAsia="Calibri" w:hAnsi="Calibri" w:cs="Calibri"/>
        </w:rPr>
        <w:t>Programmet Discord fungerer godt til et synkront virtuelt modul, hvor du kan kommunikere med eleverne gennem tale- eller tekstkanaler. Det er nemt at dele filer og lave mindre grupperum.</w:t>
      </w:r>
    </w:p>
    <w:p w14:paraId="6A650527" w14:textId="49BDA844" w:rsidR="002F4866" w:rsidRDefault="002F4866" w:rsidP="0036460B">
      <w:pPr>
        <w:rPr>
          <w:rFonts w:ascii="Calibri" w:eastAsia="Calibri" w:hAnsi="Calibri" w:cs="Calibri"/>
        </w:rPr>
      </w:pPr>
      <w:r>
        <w:rPr>
          <w:rFonts w:ascii="Calibri" w:eastAsia="Calibri" w:hAnsi="Calibri" w:cs="Calibri"/>
        </w:rPr>
        <w:t xml:space="preserve">LINK: </w:t>
      </w:r>
      <w:r w:rsidRPr="002F4866">
        <w:rPr>
          <w:rFonts w:ascii="Calibri" w:eastAsia="Calibri" w:hAnsi="Calibri" w:cs="Calibri"/>
        </w:rPr>
        <w:t>https://discord.com/</w:t>
      </w:r>
    </w:p>
    <w:p w14:paraId="2B73C049" w14:textId="77777777" w:rsidR="0036460B" w:rsidRDefault="0036460B" w:rsidP="0036460B">
      <w:pPr>
        <w:rPr>
          <w:rFonts w:ascii="Calibri" w:eastAsia="Calibri" w:hAnsi="Calibri" w:cs="Calibri"/>
        </w:rPr>
      </w:pPr>
    </w:p>
    <w:p w14:paraId="12A48531" w14:textId="77777777" w:rsidR="0036460B" w:rsidRDefault="0036460B" w:rsidP="0036460B">
      <w:pPr>
        <w:rPr>
          <w:rFonts w:ascii="Calibri" w:eastAsia="Calibri" w:hAnsi="Calibri" w:cs="Calibri"/>
          <w:b/>
        </w:rPr>
      </w:pPr>
      <w:r>
        <w:rPr>
          <w:rFonts w:ascii="Calibri" w:eastAsia="Calibri" w:hAnsi="Calibri" w:cs="Calibri"/>
          <w:b/>
        </w:rPr>
        <w:t>7. Biteable</w:t>
      </w:r>
    </w:p>
    <w:p w14:paraId="4C966604" w14:textId="0BED22E2" w:rsidR="0036460B" w:rsidRDefault="0036460B" w:rsidP="0036460B">
      <w:pPr>
        <w:rPr>
          <w:rFonts w:ascii="Calibri" w:eastAsia="Calibri" w:hAnsi="Calibri" w:cs="Calibri"/>
        </w:rPr>
      </w:pPr>
      <w:r>
        <w:rPr>
          <w:rFonts w:ascii="Calibri" w:eastAsia="Calibri" w:hAnsi="Calibri" w:cs="Calibri"/>
        </w:rPr>
        <w:t>Eleverne kan i programmet Biteable lave små film af mange små klip, som ligger i programmet. Det kan for eksempel bruges til at lave en opsamling på en læst tekst eller en trailer til et værk, hvis nu det skulle filmatiseres. Programmet er let at arbejde i.</w:t>
      </w:r>
    </w:p>
    <w:p w14:paraId="235FDF71" w14:textId="0F4E9D60" w:rsidR="002F4866" w:rsidRDefault="002F4866" w:rsidP="0036460B">
      <w:pPr>
        <w:rPr>
          <w:rFonts w:ascii="Calibri" w:eastAsia="Calibri" w:hAnsi="Calibri" w:cs="Calibri"/>
        </w:rPr>
      </w:pPr>
      <w:r>
        <w:rPr>
          <w:rFonts w:ascii="Calibri" w:eastAsia="Calibri" w:hAnsi="Calibri" w:cs="Calibri"/>
        </w:rPr>
        <w:t xml:space="preserve">LINK: </w:t>
      </w:r>
      <w:r w:rsidRPr="002F4866">
        <w:rPr>
          <w:rFonts w:ascii="Calibri" w:eastAsia="Calibri" w:hAnsi="Calibri" w:cs="Calibri"/>
        </w:rPr>
        <w:t>https://biteable.com/</w:t>
      </w:r>
    </w:p>
    <w:p w14:paraId="42C8A059" w14:textId="77777777" w:rsidR="0036460B" w:rsidRDefault="0036460B"/>
    <w:sectPr w:rsidR="0036460B">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8C5F" w14:textId="77777777" w:rsidR="00A46420" w:rsidRDefault="00A46420" w:rsidP="00003A61">
      <w:pPr>
        <w:spacing w:line="240" w:lineRule="auto"/>
      </w:pPr>
      <w:r>
        <w:separator/>
      </w:r>
    </w:p>
  </w:endnote>
  <w:endnote w:type="continuationSeparator" w:id="0">
    <w:p w14:paraId="28F6F60B" w14:textId="77777777" w:rsidR="00A46420" w:rsidRDefault="00A46420" w:rsidP="00003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F4FD" w14:textId="77777777" w:rsidR="00707F33" w:rsidRPr="0022394E" w:rsidRDefault="00707F33" w:rsidP="00707F33">
    <w:pPr>
      <w:pStyle w:val="Sidefod"/>
      <w:rPr>
        <w:rFonts w:ascii="Calibri" w:hAnsi="Calibri" w:cs="Calibri"/>
      </w:rPr>
    </w:pPr>
    <w:bookmarkStart w:id="0" w:name="_Hlk157161305"/>
    <w:bookmarkStart w:id="1" w:name="_Hlk157161306"/>
    <w:bookmarkStart w:id="2" w:name="_Hlk157161319"/>
    <w:bookmarkStart w:id="3" w:name="_Hlk157161320"/>
    <w:bookmarkStart w:id="4" w:name="_Hlk157161338"/>
    <w:bookmarkStart w:id="5" w:name="_Hlk157161339"/>
    <w:bookmarkStart w:id="6" w:name="_Hlk157161351"/>
    <w:bookmarkStart w:id="7" w:name="_Hlk157161352"/>
    <w:r w:rsidRPr="0022394E">
      <w:rPr>
        <w:rFonts w:ascii="Calibri" w:hAnsi="Calibri" w:cs="Calibri"/>
      </w:rPr>
      <w:t>ØVELSER TIL OLDTIDSKUNDSKAB. ©FORLAGET COLUMBUS.</w:t>
    </w:r>
  </w:p>
  <w:p w14:paraId="27E768A6" w14:textId="77777777" w:rsidR="00707F33" w:rsidRPr="0022394E" w:rsidRDefault="00707F33" w:rsidP="00707F33">
    <w:pPr>
      <w:pStyle w:val="Sidefod"/>
      <w:rPr>
        <w:rFonts w:ascii="Calibri" w:hAnsi="Calibri" w:cs="Calibri"/>
      </w:rPr>
    </w:pPr>
    <w:r w:rsidRPr="0022394E">
      <w:rPr>
        <w:rFonts w:ascii="Calibri" w:hAnsi="Calibri" w:cs="Calibri"/>
      </w:rPr>
      <w:t>MÅ DOWNLOADES/PRINTES/KOPIERES I HENHOLD TIL GÆLDENDE COPYDAN-AFTALE.</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0A9C" w14:textId="77777777" w:rsidR="00A46420" w:rsidRDefault="00A46420" w:rsidP="00003A61">
      <w:pPr>
        <w:spacing w:line="240" w:lineRule="auto"/>
      </w:pPr>
      <w:r>
        <w:separator/>
      </w:r>
    </w:p>
  </w:footnote>
  <w:footnote w:type="continuationSeparator" w:id="0">
    <w:p w14:paraId="32056FEE" w14:textId="77777777" w:rsidR="00A46420" w:rsidRDefault="00A46420" w:rsidP="00003A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2A9B" w14:textId="3010572D" w:rsidR="00003A61" w:rsidRDefault="00003A61" w:rsidP="00003A61">
    <w:pPr>
      <w:pStyle w:val="NormalWeb"/>
    </w:pPr>
    <w:r>
      <w:rPr>
        <w:noProof/>
      </w:rPr>
      <w:drawing>
        <wp:inline distT="0" distB="0" distL="0" distR="0" wp14:anchorId="7B2CA56B" wp14:editId="35B0D363">
          <wp:extent cx="6120130" cy="1137285"/>
          <wp:effectExtent l="0" t="0" r="0" b="5715"/>
          <wp:docPr id="123315494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372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0B"/>
    <w:rsid w:val="00003A61"/>
    <w:rsid w:val="00241816"/>
    <w:rsid w:val="002F4866"/>
    <w:rsid w:val="0036460B"/>
    <w:rsid w:val="005101A8"/>
    <w:rsid w:val="00707F33"/>
    <w:rsid w:val="00930C0B"/>
    <w:rsid w:val="00A46420"/>
    <w:rsid w:val="00C01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88DB"/>
  <w15:chartTrackingRefBased/>
  <w15:docId w15:val="{978F5F7F-1B08-4F1B-AA6F-F16EED3D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60B"/>
    <w:pPr>
      <w:spacing w:after="0" w:line="276" w:lineRule="auto"/>
    </w:pPr>
    <w:rPr>
      <w:rFonts w:ascii="Arial" w:eastAsia="Arial" w:hAnsi="Arial" w:cs="Arial"/>
      <w:kern w:val="0"/>
      <w:sz w:val="22"/>
      <w:szCs w:val="22"/>
      <w:lang w:val="da" w:eastAsia="da-DK"/>
      <w14:ligatures w14:val="none"/>
    </w:rPr>
  </w:style>
  <w:style w:type="paragraph" w:styleId="Overskrift1">
    <w:name w:val="heading 1"/>
    <w:basedOn w:val="Normal"/>
    <w:next w:val="Normal"/>
    <w:link w:val="Overskrift1Tegn"/>
    <w:uiPriority w:val="9"/>
    <w:qFormat/>
    <w:rsid w:val="0036460B"/>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da-DK" w:eastAsia="en-US"/>
      <w14:ligatures w14:val="standardContextual"/>
    </w:rPr>
  </w:style>
  <w:style w:type="paragraph" w:styleId="Overskrift2">
    <w:name w:val="heading 2"/>
    <w:basedOn w:val="Normal"/>
    <w:next w:val="Normal"/>
    <w:link w:val="Overskrift2Tegn"/>
    <w:uiPriority w:val="9"/>
    <w:semiHidden/>
    <w:unhideWhenUsed/>
    <w:qFormat/>
    <w:rsid w:val="0036460B"/>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da-DK" w:eastAsia="en-US"/>
      <w14:ligatures w14:val="standardContextual"/>
    </w:rPr>
  </w:style>
  <w:style w:type="paragraph" w:styleId="Overskrift3">
    <w:name w:val="heading 3"/>
    <w:basedOn w:val="Normal"/>
    <w:next w:val="Normal"/>
    <w:link w:val="Overskrift3Tegn"/>
    <w:uiPriority w:val="9"/>
    <w:semiHidden/>
    <w:unhideWhenUsed/>
    <w:qFormat/>
    <w:rsid w:val="0036460B"/>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da-DK" w:eastAsia="en-US"/>
      <w14:ligatures w14:val="standardContextual"/>
    </w:rPr>
  </w:style>
  <w:style w:type="paragraph" w:styleId="Overskrift4">
    <w:name w:val="heading 4"/>
    <w:basedOn w:val="Normal"/>
    <w:next w:val="Normal"/>
    <w:link w:val="Overskrift4Tegn"/>
    <w:uiPriority w:val="9"/>
    <w:semiHidden/>
    <w:unhideWhenUsed/>
    <w:qFormat/>
    <w:rsid w:val="0036460B"/>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da-DK" w:eastAsia="en-US"/>
      <w14:ligatures w14:val="standardContextual"/>
    </w:rPr>
  </w:style>
  <w:style w:type="paragraph" w:styleId="Overskrift5">
    <w:name w:val="heading 5"/>
    <w:basedOn w:val="Normal"/>
    <w:next w:val="Normal"/>
    <w:link w:val="Overskrift5Tegn"/>
    <w:uiPriority w:val="9"/>
    <w:semiHidden/>
    <w:unhideWhenUsed/>
    <w:qFormat/>
    <w:rsid w:val="0036460B"/>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da-DK" w:eastAsia="en-US"/>
      <w14:ligatures w14:val="standardContextual"/>
    </w:rPr>
  </w:style>
  <w:style w:type="paragraph" w:styleId="Overskrift6">
    <w:name w:val="heading 6"/>
    <w:basedOn w:val="Normal"/>
    <w:next w:val="Normal"/>
    <w:link w:val="Overskrift6Tegn"/>
    <w:uiPriority w:val="9"/>
    <w:semiHidden/>
    <w:unhideWhenUsed/>
    <w:qFormat/>
    <w:rsid w:val="0036460B"/>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da-DK" w:eastAsia="en-US"/>
      <w14:ligatures w14:val="standardContextual"/>
    </w:rPr>
  </w:style>
  <w:style w:type="paragraph" w:styleId="Overskrift7">
    <w:name w:val="heading 7"/>
    <w:basedOn w:val="Normal"/>
    <w:next w:val="Normal"/>
    <w:link w:val="Overskrift7Tegn"/>
    <w:uiPriority w:val="9"/>
    <w:semiHidden/>
    <w:unhideWhenUsed/>
    <w:qFormat/>
    <w:rsid w:val="0036460B"/>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da-DK" w:eastAsia="en-US"/>
      <w14:ligatures w14:val="standardContextual"/>
    </w:rPr>
  </w:style>
  <w:style w:type="paragraph" w:styleId="Overskrift8">
    <w:name w:val="heading 8"/>
    <w:basedOn w:val="Normal"/>
    <w:next w:val="Normal"/>
    <w:link w:val="Overskrift8Tegn"/>
    <w:uiPriority w:val="9"/>
    <w:semiHidden/>
    <w:unhideWhenUsed/>
    <w:qFormat/>
    <w:rsid w:val="0036460B"/>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da-DK" w:eastAsia="en-US"/>
      <w14:ligatures w14:val="standardContextual"/>
    </w:rPr>
  </w:style>
  <w:style w:type="paragraph" w:styleId="Overskrift9">
    <w:name w:val="heading 9"/>
    <w:basedOn w:val="Normal"/>
    <w:next w:val="Normal"/>
    <w:link w:val="Overskrift9Tegn"/>
    <w:uiPriority w:val="9"/>
    <w:semiHidden/>
    <w:unhideWhenUsed/>
    <w:qFormat/>
    <w:rsid w:val="0036460B"/>
    <w:pPr>
      <w:keepNext/>
      <w:keepLines/>
      <w:spacing w:line="278" w:lineRule="auto"/>
      <w:outlineLvl w:val="8"/>
    </w:pPr>
    <w:rPr>
      <w:rFonts w:asciiTheme="minorHAnsi" w:eastAsiaTheme="majorEastAsia" w:hAnsiTheme="minorHAnsi" w:cstheme="majorBidi"/>
      <w:color w:val="272727" w:themeColor="text1" w:themeTint="D8"/>
      <w:kern w:val="2"/>
      <w:sz w:val="24"/>
      <w:szCs w:val="24"/>
      <w:lang w:val="da-DK" w:eastAsia="en-US"/>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6460B"/>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36460B"/>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36460B"/>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36460B"/>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36460B"/>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36460B"/>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36460B"/>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36460B"/>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36460B"/>
    <w:rPr>
      <w:rFonts w:eastAsiaTheme="majorEastAsia" w:cstheme="majorBidi"/>
      <w:color w:val="272727" w:themeColor="text1" w:themeTint="D8"/>
    </w:rPr>
  </w:style>
  <w:style w:type="paragraph" w:styleId="Titel">
    <w:name w:val="Title"/>
    <w:basedOn w:val="Normal"/>
    <w:next w:val="Normal"/>
    <w:link w:val="TitelTegn"/>
    <w:uiPriority w:val="10"/>
    <w:qFormat/>
    <w:rsid w:val="0036460B"/>
    <w:pPr>
      <w:spacing w:after="80" w:line="240" w:lineRule="auto"/>
      <w:contextualSpacing/>
    </w:pPr>
    <w:rPr>
      <w:rFonts w:asciiTheme="majorHAnsi" w:eastAsiaTheme="majorEastAsia" w:hAnsiTheme="majorHAnsi" w:cstheme="majorBidi"/>
      <w:spacing w:val="-10"/>
      <w:kern w:val="28"/>
      <w:sz w:val="56"/>
      <w:szCs w:val="56"/>
      <w:lang w:val="da-DK" w:eastAsia="en-US"/>
      <w14:ligatures w14:val="standardContextual"/>
    </w:rPr>
  </w:style>
  <w:style w:type="character" w:customStyle="1" w:styleId="TitelTegn">
    <w:name w:val="Titel Tegn"/>
    <w:basedOn w:val="Standardskrifttypeiafsnit"/>
    <w:link w:val="Titel"/>
    <w:uiPriority w:val="10"/>
    <w:rsid w:val="0036460B"/>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6460B"/>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da-DK" w:eastAsia="en-US"/>
      <w14:ligatures w14:val="standardContextual"/>
    </w:rPr>
  </w:style>
  <w:style w:type="character" w:customStyle="1" w:styleId="UndertitelTegn">
    <w:name w:val="Undertitel Tegn"/>
    <w:basedOn w:val="Standardskrifttypeiafsnit"/>
    <w:link w:val="Undertitel"/>
    <w:uiPriority w:val="11"/>
    <w:rsid w:val="0036460B"/>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36460B"/>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da-DK" w:eastAsia="en-US"/>
      <w14:ligatures w14:val="standardContextual"/>
    </w:rPr>
  </w:style>
  <w:style w:type="character" w:customStyle="1" w:styleId="CitatTegn">
    <w:name w:val="Citat Tegn"/>
    <w:basedOn w:val="Standardskrifttypeiafsnit"/>
    <w:link w:val="Citat"/>
    <w:uiPriority w:val="29"/>
    <w:rsid w:val="0036460B"/>
    <w:rPr>
      <w:i/>
      <w:iCs/>
      <w:color w:val="404040" w:themeColor="text1" w:themeTint="BF"/>
    </w:rPr>
  </w:style>
  <w:style w:type="paragraph" w:styleId="Listeafsnit">
    <w:name w:val="List Paragraph"/>
    <w:basedOn w:val="Normal"/>
    <w:uiPriority w:val="34"/>
    <w:qFormat/>
    <w:rsid w:val="0036460B"/>
    <w:pPr>
      <w:spacing w:after="160" w:line="278" w:lineRule="auto"/>
      <w:ind w:left="720"/>
      <w:contextualSpacing/>
    </w:pPr>
    <w:rPr>
      <w:rFonts w:asciiTheme="minorHAnsi" w:eastAsiaTheme="minorHAnsi" w:hAnsiTheme="minorHAnsi" w:cstheme="minorBidi"/>
      <w:kern w:val="2"/>
      <w:sz w:val="24"/>
      <w:szCs w:val="24"/>
      <w:lang w:val="da-DK" w:eastAsia="en-US"/>
      <w14:ligatures w14:val="standardContextual"/>
    </w:rPr>
  </w:style>
  <w:style w:type="character" w:styleId="Kraftigfremhvning">
    <w:name w:val="Intense Emphasis"/>
    <w:basedOn w:val="Standardskrifttypeiafsnit"/>
    <w:uiPriority w:val="21"/>
    <w:qFormat/>
    <w:rsid w:val="0036460B"/>
    <w:rPr>
      <w:i/>
      <w:iCs/>
      <w:color w:val="0F4761" w:themeColor="accent1" w:themeShade="BF"/>
    </w:rPr>
  </w:style>
  <w:style w:type="paragraph" w:styleId="Strktcitat">
    <w:name w:val="Intense Quote"/>
    <w:basedOn w:val="Normal"/>
    <w:next w:val="Normal"/>
    <w:link w:val="StrktcitatTegn"/>
    <w:uiPriority w:val="30"/>
    <w:qFormat/>
    <w:rsid w:val="0036460B"/>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da-DK" w:eastAsia="en-US"/>
      <w14:ligatures w14:val="standardContextual"/>
    </w:rPr>
  </w:style>
  <w:style w:type="character" w:customStyle="1" w:styleId="StrktcitatTegn">
    <w:name w:val="Stærkt citat Tegn"/>
    <w:basedOn w:val="Standardskrifttypeiafsnit"/>
    <w:link w:val="Strktcitat"/>
    <w:uiPriority w:val="30"/>
    <w:rsid w:val="0036460B"/>
    <w:rPr>
      <w:i/>
      <w:iCs/>
      <w:color w:val="0F4761" w:themeColor="accent1" w:themeShade="BF"/>
    </w:rPr>
  </w:style>
  <w:style w:type="character" w:styleId="Kraftighenvisning">
    <w:name w:val="Intense Reference"/>
    <w:basedOn w:val="Standardskrifttypeiafsnit"/>
    <w:uiPriority w:val="32"/>
    <w:qFormat/>
    <w:rsid w:val="0036460B"/>
    <w:rPr>
      <w:b/>
      <w:bCs/>
      <w:smallCaps/>
      <w:color w:val="0F4761" w:themeColor="accent1" w:themeShade="BF"/>
      <w:spacing w:val="5"/>
    </w:rPr>
  </w:style>
  <w:style w:type="paragraph" w:styleId="Sidehoved">
    <w:name w:val="header"/>
    <w:basedOn w:val="Normal"/>
    <w:link w:val="SidehovedTegn"/>
    <w:uiPriority w:val="99"/>
    <w:unhideWhenUsed/>
    <w:rsid w:val="00003A6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03A61"/>
    <w:rPr>
      <w:rFonts w:ascii="Arial" w:eastAsia="Arial" w:hAnsi="Arial" w:cs="Arial"/>
      <w:kern w:val="0"/>
      <w:sz w:val="22"/>
      <w:szCs w:val="22"/>
      <w:lang w:val="da" w:eastAsia="da-DK"/>
      <w14:ligatures w14:val="none"/>
    </w:rPr>
  </w:style>
  <w:style w:type="paragraph" w:styleId="Sidefod">
    <w:name w:val="footer"/>
    <w:basedOn w:val="Normal"/>
    <w:link w:val="SidefodTegn"/>
    <w:uiPriority w:val="99"/>
    <w:unhideWhenUsed/>
    <w:rsid w:val="00003A61"/>
    <w:pPr>
      <w:tabs>
        <w:tab w:val="center" w:pos="4819"/>
        <w:tab w:val="right" w:pos="9638"/>
      </w:tabs>
      <w:spacing w:line="240" w:lineRule="auto"/>
    </w:pPr>
  </w:style>
  <w:style w:type="character" w:customStyle="1" w:styleId="SidefodTegn">
    <w:name w:val="Sidefod Tegn"/>
    <w:basedOn w:val="Standardskrifttypeiafsnit"/>
    <w:link w:val="Sidefod"/>
    <w:uiPriority w:val="99"/>
    <w:rsid w:val="00003A61"/>
    <w:rPr>
      <w:rFonts w:ascii="Arial" w:eastAsia="Arial" w:hAnsi="Arial" w:cs="Arial"/>
      <w:kern w:val="0"/>
      <w:sz w:val="22"/>
      <w:szCs w:val="22"/>
      <w:lang w:val="da" w:eastAsia="da-DK"/>
      <w14:ligatures w14:val="none"/>
    </w:rPr>
  </w:style>
  <w:style w:type="paragraph" w:styleId="NormalWeb">
    <w:name w:val="Normal (Web)"/>
    <w:basedOn w:val="Normal"/>
    <w:uiPriority w:val="99"/>
    <w:unhideWhenUsed/>
    <w:rsid w:val="00003A61"/>
    <w:pPr>
      <w:spacing w:before="100" w:beforeAutospacing="1" w:after="100" w:afterAutospacing="1" w:line="240" w:lineRule="auto"/>
    </w:pPr>
    <w:rPr>
      <w:rFonts w:ascii="Times New Roman" w:eastAsia="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Stoltenberg</dc:creator>
  <cp:keywords/>
  <dc:description/>
  <cp:lastModifiedBy>Columbus Ophavsret</cp:lastModifiedBy>
  <cp:revision>4</cp:revision>
  <dcterms:created xsi:type="dcterms:W3CDTF">2024-01-26T12:00:00Z</dcterms:created>
  <dcterms:modified xsi:type="dcterms:W3CDTF">2024-01-26T12:01:00Z</dcterms:modified>
</cp:coreProperties>
</file>