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77777777" w:rsidR="004D0245" w:rsidRPr="009E086C" w:rsidRDefault="004D0245" w:rsidP="00E649AE">
      <w:pPr>
        <w:spacing w:before="120" w:after="120"/>
        <w:rPr>
          <w:rFonts w:ascii="Verdana" w:hAnsi="Verdana"/>
          <w:b/>
          <w:color w:val="007C96"/>
          <w:sz w:val="28"/>
          <w:szCs w:val="28"/>
          <w:lang w:val="en-US"/>
        </w:rPr>
      </w:pPr>
      <w:r w:rsidRPr="009E086C">
        <w:rPr>
          <w:rFonts w:ascii="Verdana" w:hAnsi="Verdana"/>
          <w:b/>
          <w:color w:val="007C96"/>
          <w:sz w:val="28"/>
          <w:szCs w:val="28"/>
          <w:lang w:val="en-US"/>
        </w:rPr>
        <w:t>Choices and Consequences</w:t>
      </w:r>
    </w:p>
    <w:p w14:paraId="55D52CD5" w14:textId="02006468" w:rsidR="00C13C4C" w:rsidRPr="00BF45D0" w:rsidRDefault="009E086C" w:rsidP="00C13C4C">
      <w:pPr>
        <w:spacing w:before="120"/>
        <w:rPr>
          <w:rFonts w:ascii="Verdana" w:hAnsi="Verdana"/>
          <w:b/>
          <w:color w:val="007C96"/>
          <w:sz w:val="20"/>
          <w:lang w:val="en-US"/>
        </w:rPr>
      </w:pPr>
      <w:r w:rsidRPr="00BF45D0">
        <w:rPr>
          <w:rFonts w:ascii="Verdana" w:hAnsi="Verdana"/>
          <w:b/>
          <w:color w:val="007C96"/>
          <w:sz w:val="20"/>
          <w:lang w:val="en-US"/>
        </w:rPr>
        <w:t>Into the Wild</w:t>
      </w:r>
      <w:r w:rsidR="00BF45D0" w:rsidRPr="00BF45D0">
        <w:rPr>
          <w:rFonts w:ascii="Verdana" w:hAnsi="Verdana"/>
          <w:b/>
          <w:color w:val="007C96"/>
          <w:sz w:val="20"/>
          <w:lang w:val="en-US"/>
        </w:rPr>
        <w:t xml:space="preserve"> </w:t>
      </w:r>
      <w:r w:rsidR="00BF45D0">
        <w:rPr>
          <w:rFonts w:ascii="Verdana" w:hAnsi="Verdana"/>
          <w:b/>
          <w:color w:val="007C96"/>
          <w:sz w:val="20"/>
          <w:lang w:val="en-US"/>
        </w:rPr>
        <w:t>– the film</w:t>
      </w:r>
    </w:p>
    <w:p w14:paraId="4B984165" w14:textId="77777777" w:rsidR="00BF45D0" w:rsidRPr="00BF45D0" w:rsidRDefault="00BF45D0" w:rsidP="00BF45D0">
      <w:pPr>
        <w:spacing w:before="120" w:after="120"/>
        <w:rPr>
          <w:rFonts w:ascii="Verdana" w:hAnsi="Verdana"/>
          <w:b/>
          <w:color w:val="007C96"/>
          <w:sz w:val="20"/>
          <w:lang w:val="en-US"/>
        </w:rPr>
      </w:pPr>
      <w:r w:rsidRPr="00BF45D0">
        <w:rPr>
          <w:rFonts w:ascii="Verdana" w:hAnsi="Verdana"/>
          <w:b/>
          <w:color w:val="007C96"/>
          <w:sz w:val="20"/>
          <w:lang w:val="en-US"/>
        </w:rPr>
        <w:t>Comprehension 1: True or false?</w:t>
      </w:r>
    </w:p>
    <w:p w14:paraId="2B119E8D" w14:textId="77777777" w:rsidR="00BF45D0" w:rsidRPr="00BF45D0" w:rsidRDefault="00BF45D0" w:rsidP="00BF45D0">
      <w:pPr>
        <w:spacing w:before="120" w:after="120"/>
        <w:rPr>
          <w:rFonts w:ascii="Verdana" w:hAnsi="Verdana"/>
          <w:color w:val="000000"/>
          <w:sz w:val="20"/>
          <w:lang w:val="en-US"/>
        </w:rPr>
      </w:pPr>
      <w:r w:rsidRPr="00BF45D0">
        <w:rPr>
          <w:rFonts w:ascii="Verdana" w:hAnsi="Verdana"/>
          <w:color w:val="000000"/>
          <w:sz w:val="20"/>
          <w:lang w:val="en-US"/>
        </w:rPr>
        <w:t xml:space="preserve">During his journey, Christopher McCandless makes a lot of choices. Discuss in pairs which of the following are true or false. </w:t>
      </w:r>
    </w:p>
    <w:tbl>
      <w:tblPr>
        <w:tblW w:w="0" w:type="auto"/>
        <w:tblInd w:w="-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7870"/>
        <w:gridCol w:w="879"/>
        <w:gridCol w:w="884"/>
      </w:tblGrid>
      <w:tr w:rsidR="00BF45D0" w:rsidRPr="00FC74C1" w14:paraId="4F90BC73" w14:textId="77777777" w:rsidTr="005D43A4">
        <w:tc>
          <w:tcPr>
            <w:tcW w:w="7870" w:type="dxa"/>
            <w:tcBorders>
              <w:bottom w:val="single" w:sz="12" w:space="0" w:color="C9C9C9"/>
            </w:tcBorders>
            <w:shd w:val="clear" w:color="auto" w:fill="auto"/>
          </w:tcPr>
          <w:p w14:paraId="5DFC5F69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bCs/>
                <w:i/>
                <w:color w:val="007C96"/>
                <w:sz w:val="20"/>
              </w:rPr>
            </w:pPr>
            <w:r w:rsidRPr="00BF45D0">
              <w:rPr>
                <w:rFonts w:ascii="Verdana" w:hAnsi="Verdana"/>
                <w:bCs/>
                <w:i/>
                <w:color w:val="007C96"/>
                <w:sz w:val="20"/>
              </w:rPr>
              <w:t xml:space="preserve">Christopher </w:t>
            </w:r>
            <w:proofErr w:type="spellStart"/>
            <w:r w:rsidRPr="00BF45D0">
              <w:rPr>
                <w:rFonts w:ascii="Verdana" w:hAnsi="Verdana"/>
                <w:bCs/>
                <w:i/>
                <w:color w:val="007C96"/>
                <w:sz w:val="20"/>
              </w:rPr>
              <w:t>McCandless</w:t>
            </w:r>
            <w:proofErr w:type="spellEnd"/>
            <w:r w:rsidRPr="00BF45D0">
              <w:rPr>
                <w:rFonts w:ascii="Verdana" w:hAnsi="Verdana"/>
                <w:bCs/>
                <w:i/>
                <w:color w:val="007C96"/>
                <w:sz w:val="20"/>
              </w:rPr>
              <w:t xml:space="preserve"> </w:t>
            </w:r>
            <w:proofErr w:type="spellStart"/>
            <w:r w:rsidRPr="00BF45D0">
              <w:rPr>
                <w:rFonts w:ascii="Verdana" w:hAnsi="Verdana"/>
                <w:bCs/>
                <w:i/>
                <w:color w:val="007C96"/>
                <w:sz w:val="20"/>
              </w:rPr>
              <w:t>chooses</w:t>
            </w:r>
            <w:proofErr w:type="spellEnd"/>
            <w:r w:rsidRPr="00BF45D0">
              <w:rPr>
                <w:rFonts w:ascii="Verdana" w:hAnsi="Verdana"/>
                <w:bCs/>
                <w:i/>
                <w:color w:val="007C96"/>
                <w:sz w:val="20"/>
              </w:rPr>
              <w:t xml:space="preserve"> to …</w:t>
            </w:r>
          </w:p>
        </w:tc>
        <w:tc>
          <w:tcPr>
            <w:tcW w:w="879" w:type="dxa"/>
            <w:tcBorders>
              <w:bottom w:val="single" w:sz="12" w:space="0" w:color="C9C9C9"/>
            </w:tcBorders>
            <w:shd w:val="clear" w:color="auto" w:fill="auto"/>
          </w:tcPr>
          <w:p w14:paraId="35E53755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r w:rsidRPr="00BF45D0">
              <w:rPr>
                <w:rFonts w:ascii="Verdana" w:hAnsi="Verdana"/>
                <w:b/>
                <w:bCs/>
                <w:color w:val="007C96"/>
                <w:sz w:val="20"/>
              </w:rPr>
              <w:t>True</w:t>
            </w:r>
          </w:p>
        </w:tc>
        <w:tc>
          <w:tcPr>
            <w:tcW w:w="884" w:type="dxa"/>
            <w:tcBorders>
              <w:bottom w:val="single" w:sz="12" w:space="0" w:color="C9C9C9"/>
            </w:tcBorders>
            <w:shd w:val="clear" w:color="auto" w:fill="auto"/>
          </w:tcPr>
          <w:p w14:paraId="358878D8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b/>
                <w:bCs/>
                <w:color w:val="007C96"/>
                <w:sz w:val="20"/>
              </w:rPr>
            </w:pPr>
            <w:r w:rsidRPr="00BF45D0">
              <w:rPr>
                <w:rFonts w:ascii="Verdana" w:hAnsi="Verdana"/>
                <w:b/>
                <w:bCs/>
                <w:color w:val="007C96"/>
                <w:sz w:val="20"/>
              </w:rPr>
              <w:t>False</w:t>
            </w:r>
          </w:p>
        </w:tc>
      </w:tr>
      <w:tr w:rsidR="00BF45D0" w:rsidRPr="001A335F" w14:paraId="163F376A" w14:textId="77777777" w:rsidTr="005D43A4">
        <w:tc>
          <w:tcPr>
            <w:tcW w:w="7870" w:type="dxa"/>
            <w:shd w:val="clear" w:color="auto" w:fill="auto"/>
          </w:tcPr>
          <w:p w14:paraId="7E9A7AA4" w14:textId="77777777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 xml:space="preserve">leave his family behind without telling them. </w:t>
            </w:r>
          </w:p>
        </w:tc>
        <w:tc>
          <w:tcPr>
            <w:tcW w:w="879" w:type="dxa"/>
            <w:shd w:val="clear" w:color="auto" w:fill="auto"/>
          </w:tcPr>
          <w:p w14:paraId="075FD0E1" w14:textId="0A2B7912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01DCFF6A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BF45D0" w:rsidRPr="001A335F" w14:paraId="2A9E8A1E" w14:textId="77777777" w:rsidTr="005D43A4">
        <w:tc>
          <w:tcPr>
            <w:tcW w:w="7870" w:type="dxa"/>
            <w:shd w:val="clear" w:color="auto" w:fill="auto"/>
          </w:tcPr>
          <w:p w14:paraId="123D8FF1" w14:textId="77777777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 xml:space="preserve">set out on an adventure that he has planned in detail before leaving. </w:t>
            </w:r>
          </w:p>
        </w:tc>
        <w:tc>
          <w:tcPr>
            <w:tcW w:w="879" w:type="dxa"/>
            <w:shd w:val="clear" w:color="auto" w:fill="auto"/>
          </w:tcPr>
          <w:p w14:paraId="5EC7BE08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2FD21C90" w14:textId="40D0626F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BF45D0" w:rsidRPr="001A335F" w14:paraId="31C1D0B9" w14:textId="77777777" w:rsidTr="005D43A4">
        <w:tc>
          <w:tcPr>
            <w:tcW w:w="7870" w:type="dxa"/>
            <w:shd w:val="clear" w:color="auto" w:fill="auto"/>
          </w:tcPr>
          <w:p w14:paraId="1F257785" w14:textId="77777777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 xml:space="preserve">tell his parents and sister about his </w:t>
            </w:r>
            <w:proofErr w:type="gramStart"/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>future plans</w:t>
            </w:r>
            <w:proofErr w:type="gramEnd"/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 xml:space="preserve"> before leaving. </w:t>
            </w:r>
          </w:p>
        </w:tc>
        <w:tc>
          <w:tcPr>
            <w:tcW w:w="879" w:type="dxa"/>
            <w:shd w:val="clear" w:color="auto" w:fill="auto"/>
          </w:tcPr>
          <w:p w14:paraId="7B66DBE4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340EAAF9" w14:textId="155D0D53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BF45D0" w:rsidRPr="001A335F" w14:paraId="0E0614D4" w14:textId="77777777" w:rsidTr="005D43A4">
        <w:tc>
          <w:tcPr>
            <w:tcW w:w="7870" w:type="dxa"/>
            <w:shd w:val="clear" w:color="auto" w:fill="auto"/>
          </w:tcPr>
          <w:p w14:paraId="737120DF" w14:textId="77777777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>set himself free from civilization and live in the wild.</w:t>
            </w:r>
          </w:p>
        </w:tc>
        <w:tc>
          <w:tcPr>
            <w:tcW w:w="879" w:type="dxa"/>
            <w:shd w:val="clear" w:color="auto" w:fill="auto"/>
          </w:tcPr>
          <w:p w14:paraId="5606F8C8" w14:textId="2DD4EA31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6482EE8A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BF45D0" w:rsidRPr="001A335F" w14:paraId="75A86D86" w14:textId="77777777" w:rsidTr="005D43A4">
        <w:tc>
          <w:tcPr>
            <w:tcW w:w="7870" w:type="dxa"/>
            <w:shd w:val="clear" w:color="auto" w:fill="auto"/>
          </w:tcPr>
          <w:p w14:paraId="1A59C3B0" w14:textId="77777777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 xml:space="preserve">give up all material excess, for instance his car. </w:t>
            </w:r>
          </w:p>
        </w:tc>
        <w:tc>
          <w:tcPr>
            <w:tcW w:w="879" w:type="dxa"/>
            <w:shd w:val="clear" w:color="auto" w:fill="auto"/>
          </w:tcPr>
          <w:p w14:paraId="00B4F309" w14:textId="5C2926C0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14:paraId="38DC474F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BF45D0" w:rsidRPr="00177C8B" w14:paraId="3FF44D88" w14:textId="77777777" w:rsidTr="005D43A4">
        <w:tc>
          <w:tcPr>
            <w:tcW w:w="7870" w:type="dxa"/>
            <w:shd w:val="clear" w:color="auto" w:fill="auto"/>
          </w:tcPr>
          <w:p w14:paraId="597EB274" w14:textId="77777777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>keep a diary and write about his trip, dreams, and plans.</w:t>
            </w:r>
          </w:p>
        </w:tc>
        <w:tc>
          <w:tcPr>
            <w:tcW w:w="879" w:type="dxa"/>
            <w:shd w:val="clear" w:color="auto" w:fill="auto"/>
          </w:tcPr>
          <w:p w14:paraId="6C90E0E2" w14:textId="31C0827F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0D1028A7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BF45D0" w:rsidRPr="001A335F" w14:paraId="5BFB11FE" w14:textId="77777777" w:rsidTr="005D43A4">
        <w:tc>
          <w:tcPr>
            <w:tcW w:w="7870" w:type="dxa"/>
            <w:shd w:val="clear" w:color="auto" w:fill="auto"/>
          </w:tcPr>
          <w:p w14:paraId="1A4F4375" w14:textId="77777777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 xml:space="preserve">keep in contact with his sister. </w:t>
            </w:r>
          </w:p>
        </w:tc>
        <w:tc>
          <w:tcPr>
            <w:tcW w:w="879" w:type="dxa"/>
            <w:shd w:val="clear" w:color="auto" w:fill="auto"/>
          </w:tcPr>
          <w:p w14:paraId="6DDBAC4E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1F6E0D25" w14:textId="415B0772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</w:rPr>
            </w:pPr>
          </w:p>
        </w:tc>
      </w:tr>
      <w:tr w:rsidR="00BF45D0" w:rsidRPr="00BF45D0" w14:paraId="2F7D06F7" w14:textId="77777777" w:rsidTr="005D43A4">
        <w:tc>
          <w:tcPr>
            <w:tcW w:w="7870" w:type="dxa"/>
            <w:shd w:val="clear" w:color="auto" w:fill="auto"/>
          </w:tcPr>
          <w:p w14:paraId="49EE170A" w14:textId="781138B1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 xml:space="preserve">abandon his car, give away his money, and delete all traces of himself. </w:t>
            </w:r>
          </w:p>
        </w:tc>
        <w:tc>
          <w:tcPr>
            <w:tcW w:w="879" w:type="dxa"/>
            <w:shd w:val="clear" w:color="auto" w:fill="auto"/>
          </w:tcPr>
          <w:p w14:paraId="4DF6A556" w14:textId="5C397AED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0A31B1C2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highlight w:val="yellow"/>
                <w:lang w:val="en-US"/>
              </w:rPr>
            </w:pPr>
          </w:p>
        </w:tc>
      </w:tr>
      <w:tr w:rsidR="00BF45D0" w:rsidRPr="001A335F" w14:paraId="4C0A58DC" w14:textId="77777777" w:rsidTr="005D43A4">
        <w:tc>
          <w:tcPr>
            <w:tcW w:w="7870" w:type="dxa"/>
            <w:shd w:val="clear" w:color="auto" w:fill="auto"/>
          </w:tcPr>
          <w:p w14:paraId="6A810101" w14:textId="77777777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 xml:space="preserve">give up all relationships in his search for freedom. </w:t>
            </w:r>
          </w:p>
        </w:tc>
        <w:tc>
          <w:tcPr>
            <w:tcW w:w="879" w:type="dxa"/>
            <w:shd w:val="clear" w:color="auto" w:fill="auto"/>
          </w:tcPr>
          <w:p w14:paraId="721063F1" w14:textId="242DC020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auto"/>
          </w:tcPr>
          <w:p w14:paraId="79D719EC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highlight w:val="yellow"/>
              </w:rPr>
            </w:pPr>
          </w:p>
        </w:tc>
      </w:tr>
      <w:tr w:rsidR="00BF45D0" w:rsidRPr="001A335F" w14:paraId="3FC2406E" w14:textId="77777777" w:rsidTr="005D43A4">
        <w:tc>
          <w:tcPr>
            <w:tcW w:w="7870" w:type="dxa"/>
            <w:shd w:val="clear" w:color="auto" w:fill="auto"/>
          </w:tcPr>
          <w:p w14:paraId="43FFDFF1" w14:textId="77777777" w:rsidR="00BF45D0" w:rsidRPr="00BF45D0" w:rsidRDefault="00BF45D0" w:rsidP="00BF45D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Verdana" w:hAnsi="Verdana"/>
                <w:bCs/>
                <w:color w:val="007C96"/>
                <w:sz w:val="20"/>
                <w:lang w:val="en-US"/>
              </w:rPr>
            </w:pPr>
            <w:r w:rsidRPr="00BF45D0">
              <w:rPr>
                <w:rFonts w:ascii="Verdana" w:hAnsi="Verdana"/>
                <w:bCs/>
                <w:color w:val="007C96"/>
                <w:sz w:val="20"/>
                <w:lang w:val="en-US"/>
              </w:rPr>
              <w:t xml:space="preserve">take a new name so his family cannot find him.  </w:t>
            </w:r>
          </w:p>
        </w:tc>
        <w:tc>
          <w:tcPr>
            <w:tcW w:w="879" w:type="dxa"/>
            <w:shd w:val="clear" w:color="auto" w:fill="auto"/>
          </w:tcPr>
          <w:p w14:paraId="4A3EE93B" w14:textId="77777777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highlight w:val="yellow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14:paraId="6A865D9D" w14:textId="0A303FEE" w:rsidR="00BF45D0" w:rsidRPr="00BF45D0" w:rsidRDefault="00BF45D0" w:rsidP="005D43A4">
            <w:pPr>
              <w:spacing w:before="120" w:after="120"/>
              <w:rPr>
                <w:rFonts w:ascii="Verdana" w:hAnsi="Verdana"/>
                <w:color w:val="007C96"/>
                <w:sz w:val="20"/>
                <w:highlight w:val="yellow"/>
              </w:rPr>
            </w:pPr>
          </w:p>
        </w:tc>
      </w:tr>
    </w:tbl>
    <w:p w14:paraId="7E72576C" w14:textId="5EEDE2B6" w:rsidR="00E649AE" w:rsidRPr="003A2FF0" w:rsidRDefault="00E649AE" w:rsidP="00187C2A">
      <w:pPr>
        <w:spacing w:before="120"/>
        <w:rPr>
          <w:lang w:val="en-US"/>
        </w:rPr>
      </w:pPr>
    </w:p>
    <w:sectPr w:rsidR="00E649AE" w:rsidRPr="003A2FF0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CD70" w14:textId="77777777" w:rsidR="0089622D" w:rsidRDefault="0089622D" w:rsidP="00E649AE">
      <w:pPr>
        <w:spacing w:after="0" w:line="240" w:lineRule="auto"/>
      </w:pPr>
      <w:r>
        <w:separator/>
      </w:r>
    </w:p>
  </w:endnote>
  <w:endnote w:type="continuationSeparator" w:id="0">
    <w:p w14:paraId="27E9AE45" w14:textId="77777777" w:rsidR="0089622D" w:rsidRDefault="0089622D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09D5" w14:textId="77777777" w:rsidR="0089622D" w:rsidRDefault="0089622D" w:rsidP="00E649AE">
      <w:pPr>
        <w:spacing w:after="0" w:line="240" w:lineRule="auto"/>
      </w:pPr>
      <w:r>
        <w:separator/>
      </w:r>
    </w:p>
  </w:footnote>
  <w:footnote w:type="continuationSeparator" w:id="0">
    <w:p w14:paraId="61536D39" w14:textId="77777777" w:rsidR="0089622D" w:rsidRDefault="0089622D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0"/>
  </w:num>
  <w:num w:numId="2" w16cid:durableId="1540967442">
    <w:abstractNumId w:val="7"/>
  </w:num>
  <w:num w:numId="3" w16cid:durableId="352267609">
    <w:abstractNumId w:val="6"/>
  </w:num>
  <w:num w:numId="4" w16cid:durableId="1640115206">
    <w:abstractNumId w:val="2"/>
  </w:num>
  <w:num w:numId="5" w16cid:durableId="1710060991">
    <w:abstractNumId w:val="1"/>
  </w:num>
  <w:num w:numId="6" w16cid:durableId="1891645316">
    <w:abstractNumId w:val="3"/>
  </w:num>
  <w:num w:numId="7" w16cid:durableId="2055696725">
    <w:abstractNumId w:val="5"/>
  </w:num>
  <w:num w:numId="8" w16cid:durableId="1548105699">
    <w:abstractNumId w:val="8"/>
  </w:num>
  <w:num w:numId="9" w16cid:durableId="1590963848">
    <w:abstractNumId w:val="4"/>
  </w:num>
  <w:num w:numId="10" w16cid:durableId="709494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187C2A"/>
    <w:rsid w:val="002C1DCC"/>
    <w:rsid w:val="003A2FF0"/>
    <w:rsid w:val="003F2849"/>
    <w:rsid w:val="004D0245"/>
    <w:rsid w:val="005B0844"/>
    <w:rsid w:val="0066079A"/>
    <w:rsid w:val="00754AEE"/>
    <w:rsid w:val="007D29CA"/>
    <w:rsid w:val="00863A9B"/>
    <w:rsid w:val="0089622D"/>
    <w:rsid w:val="00920C98"/>
    <w:rsid w:val="009748D5"/>
    <w:rsid w:val="009E086C"/>
    <w:rsid w:val="00B24BA2"/>
    <w:rsid w:val="00BF45D0"/>
    <w:rsid w:val="00C13C4C"/>
    <w:rsid w:val="00CE1D13"/>
    <w:rsid w:val="00D5604B"/>
    <w:rsid w:val="00DD708E"/>
    <w:rsid w:val="00E649AE"/>
    <w:rsid w:val="00F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706</Characters>
  <Application>Microsoft Office Word</Application>
  <DocSecurity>0</DocSecurity>
  <Lines>15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2022-05-24T12:46:00Z</dcterms:created>
  <dcterms:modified xsi:type="dcterms:W3CDTF">2022-05-24T12:46:00Z</dcterms:modified>
</cp:coreProperties>
</file>