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1051A6EA" w:rsidR="00A42BED" w:rsidRPr="00A42BED" w:rsidRDefault="00A42BED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A42BED">
        <w:rPr>
          <w:rFonts w:ascii="Arial" w:hAnsi="Arial" w:cs="Arial"/>
          <w:b/>
          <w:sz w:val="32"/>
          <w:szCs w:val="28"/>
          <w:lang w:val="en-US"/>
        </w:rPr>
        <w:t>What is Brexit</w:t>
      </w:r>
      <w:r w:rsidR="00EE167E">
        <w:rPr>
          <w:rFonts w:ascii="Arial" w:hAnsi="Arial" w:cs="Arial"/>
          <w:b/>
          <w:sz w:val="32"/>
          <w:szCs w:val="28"/>
          <w:lang w:val="en-US"/>
        </w:rPr>
        <w:t>?</w:t>
      </w:r>
    </w:p>
    <w:p w14:paraId="6C6CC7C1" w14:textId="6D7A6088" w:rsidR="00EB2F7C" w:rsidRDefault="00EB2F7C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 w:rsidRPr="00EB2F7C">
        <w:rPr>
          <w:rFonts w:ascii="Arial" w:hAnsi="Arial" w:cs="Arial"/>
          <w:b/>
          <w:sz w:val="28"/>
          <w:szCs w:val="28"/>
          <w:lang w:val="en-US"/>
        </w:rPr>
        <w:t>Vocabulary: Hidden words</w:t>
      </w:r>
    </w:p>
    <w:p w14:paraId="190B6E7E" w14:textId="77777777" w:rsidR="00EB2F7C" w:rsidRDefault="00EB2F7C" w:rsidP="00EB2F7C">
      <w:pPr>
        <w:pStyle w:val="Heading4"/>
        <w:rPr>
          <w:rFonts w:ascii="Arial" w:hAnsi="Arial" w:cs="Arial"/>
          <w:lang w:val="en-US"/>
        </w:rPr>
      </w:pPr>
    </w:p>
    <w:p w14:paraId="011DEE62" w14:textId="4F3CFA70" w:rsidR="00EB2F7C" w:rsidRDefault="00EB2F7C" w:rsidP="00EB2F7C">
      <w:pPr>
        <w:pStyle w:val="Heading4"/>
        <w:rPr>
          <w:rFonts w:ascii="Arial" w:hAnsi="Arial" w:cs="Arial"/>
          <w:lang w:val="en-US"/>
        </w:rPr>
      </w:pPr>
      <w:r w:rsidRPr="00EB2F7C">
        <w:rPr>
          <w:rFonts w:ascii="Arial" w:hAnsi="Arial" w:cs="Arial"/>
          <w:lang w:val="en-US"/>
        </w:rPr>
        <w:t>Compete with your classmates: Who can find most words hidden in the grid? They can be read left to right, right to left, top down, bottom up and diagonally. Letters can be reused.</w:t>
      </w:r>
    </w:p>
    <w:p w14:paraId="716081B6" w14:textId="1E5D19F5" w:rsidR="00EB2F7C" w:rsidRDefault="00EB2F7C" w:rsidP="00EB2F7C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6"/>
        <w:gridCol w:w="936"/>
        <w:gridCol w:w="936"/>
        <w:gridCol w:w="936"/>
        <w:gridCol w:w="936"/>
        <w:gridCol w:w="936"/>
        <w:gridCol w:w="936"/>
        <w:gridCol w:w="905"/>
      </w:tblGrid>
      <w:tr w:rsidR="00EB2F7C" w:rsidRPr="00EB2F7C" w14:paraId="316A18E2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0FCB1C95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33" w:type="dxa"/>
            <w:vAlign w:val="center"/>
          </w:tcPr>
          <w:p w14:paraId="7E1428A9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6" w:type="dxa"/>
            <w:vAlign w:val="center"/>
          </w:tcPr>
          <w:p w14:paraId="6668E5D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M</w:t>
            </w:r>
          </w:p>
        </w:tc>
        <w:tc>
          <w:tcPr>
            <w:tcW w:w="936" w:type="dxa"/>
            <w:vAlign w:val="center"/>
          </w:tcPr>
          <w:p w14:paraId="61471C89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B</w:t>
            </w:r>
          </w:p>
        </w:tc>
        <w:tc>
          <w:tcPr>
            <w:tcW w:w="936" w:type="dxa"/>
            <w:vAlign w:val="center"/>
          </w:tcPr>
          <w:p w14:paraId="001E980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30BAF95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  <w:tc>
          <w:tcPr>
            <w:tcW w:w="936" w:type="dxa"/>
            <w:vAlign w:val="center"/>
          </w:tcPr>
          <w:p w14:paraId="0FFD672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076B7A39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413C8684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C</w:t>
            </w:r>
          </w:p>
        </w:tc>
        <w:tc>
          <w:tcPr>
            <w:tcW w:w="905" w:type="dxa"/>
            <w:vAlign w:val="center"/>
          </w:tcPr>
          <w:p w14:paraId="4A015D6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</w:tr>
      <w:tr w:rsidR="00EB2F7C" w:rsidRPr="00EB2F7C" w14:paraId="1D6782D7" w14:textId="77777777" w:rsidTr="00A87ADF">
        <w:trPr>
          <w:trHeight w:val="733"/>
        </w:trPr>
        <w:tc>
          <w:tcPr>
            <w:tcW w:w="933" w:type="dxa"/>
            <w:vAlign w:val="center"/>
          </w:tcPr>
          <w:p w14:paraId="4E495A5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T</w:t>
            </w:r>
          </w:p>
        </w:tc>
        <w:tc>
          <w:tcPr>
            <w:tcW w:w="933" w:type="dxa"/>
            <w:vAlign w:val="center"/>
          </w:tcPr>
          <w:p w14:paraId="6F1C677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2FBA3D96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16D978FD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B</w:t>
            </w:r>
          </w:p>
        </w:tc>
        <w:tc>
          <w:tcPr>
            <w:tcW w:w="936" w:type="dxa"/>
            <w:vAlign w:val="center"/>
          </w:tcPr>
          <w:p w14:paraId="30033F0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0796B7F5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  <w:tc>
          <w:tcPr>
            <w:tcW w:w="936" w:type="dxa"/>
            <w:vAlign w:val="center"/>
          </w:tcPr>
          <w:p w14:paraId="3C1BEA8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  <w:tc>
          <w:tcPr>
            <w:tcW w:w="936" w:type="dxa"/>
            <w:vAlign w:val="center"/>
          </w:tcPr>
          <w:p w14:paraId="160008B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  <w:tc>
          <w:tcPr>
            <w:tcW w:w="936" w:type="dxa"/>
            <w:vAlign w:val="center"/>
          </w:tcPr>
          <w:p w14:paraId="1A5A402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T</w:t>
            </w:r>
          </w:p>
        </w:tc>
        <w:tc>
          <w:tcPr>
            <w:tcW w:w="905" w:type="dxa"/>
            <w:vAlign w:val="center"/>
          </w:tcPr>
          <w:p w14:paraId="135ACC9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</w:tr>
      <w:tr w:rsidR="00EB2F7C" w:rsidRPr="00EB2F7C" w14:paraId="02161484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27133E9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3" w:type="dxa"/>
            <w:vAlign w:val="center"/>
          </w:tcPr>
          <w:p w14:paraId="2855AB9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C</w:t>
            </w:r>
          </w:p>
        </w:tc>
        <w:tc>
          <w:tcPr>
            <w:tcW w:w="936" w:type="dxa"/>
            <w:vAlign w:val="center"/>
          </w:tcPr>
          <w:p w14:paraId="79A5375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F</w:t>
            </w:r>
          </w:p>
        </w:tc>
        <w:tc>
          <w:tcPr>
            <w:tcW w:w="936" w:type="dxa"/>
            <w:vAlign w:val="center"/>
          </w:tcPr>
          <w:p w14:paraId="5249033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U</w:t>
            </w:r>
          </w:p>
        </w:tc>
        <w:tc>
          <w:tcPr>
            <w:tcW w:w="936" w:type="dxa"/>
            <w:vAlign w:val="center"/>
          </w:tcPr>
          <w:p w14:paraId="560DEDB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6F66367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G</w:t>
            </w:r>
          </w:p>
        </w:tc>
        <w:tc>
          <w:tcPr>
            <w:tcW w:w="936" w:type="dxa"/>
            <w:vAlign w:val="center"/>
          </w:tcPr>
          <w:p w14:paraId="3F434B2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13A77A6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6" w:type="dxa"/>
            <w:vAlign w:val="center"/>
          </w:tcPr>
          <w:p w14:paraId="1B107E38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05" w:type="dxa"/>
            <w:vAlign w:val="center"/>
          </w:tcPr>
          <w:p w14:paraId="62C6DCE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</w:tr>
      <w:tr w:rsidR="00EB2F7C" w:rsidRPr="00EB2F7C" w14:paraId="31600321" w14:textId="77777777" w:rsidTr="00A87ADF">
        <w:trPr>
          <w:trHeight w:val="733"/>
        </w:trPr>
        <w:tc>
          <w:tcPr>
            <w:tcW w:w="933" w:type="dxa"/>
            <w:vAlign w:val="center"/>
          </w:tcPr>
          <w:p w14:paraId="241DCA1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X</w:t>
            </w:r>
          </w:p>
        </w:tc>
        <w:tc>
          <w:tcPr>
            <w:tcW w:w="933" w:type="dxa"/>
            <w:vAlign w:val="center"/>
          </w:tcPr>
          <w:p w14:paraId="25DDDE46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4BA4E3B8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W</w:t>
            </w:r>
          </w:p>
        </w:tc>
        <w:tc>
          <w:tcPr>
            <w:tcW w:w="936" w:type="dxa"/>
            <w:vAlign w:val="center"/>
          </w:tcPr>
          <w:p w14:paraId="0FC0DDD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750B4C55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  <w:tc>
          <w:tcPr>
            <w:tcW w:w="936" w:type="dxa"/>
            <w:vAlign w:val="center"/>
          </w:tcPr>
          <w:p w14:paraId="4D7C40C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T</w:t>
            </w:r>
          </w:p>
        </w:tc>
        <w:tc>
          <w:tcPr>
            <w:tcW w:w="936" w:type="dxa"/>
            <w:vAlign w:val="center"/>
          </w:tcPr>
          <w:p w14:paraId="32CEF64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B</w:t>
            </w:r>
          </w:p>
        </w:tc>
        <w:tc>
          <w:tcPr>
            <w:tcW w:w="936" w:type="dxa"/>
            <w:vAlign w:val="center"/>
          </w:tcPr>
          <w:p w14:paraId="48CADAA8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29334935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05" w:type="dxa"/>
            <w:vAlign w:val="center"/>
          </w:tcPr>
          <w:p w14:paraId="2F8C387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G</w:t>
            </w:r>
          </w:p>
        </w:tc>
      </w:tr>
      <w:tr w:rsidR="00EB2F7C" w:rsidRPr="00EB2F7C" w14:paraId="13A2E802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4B64DC29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3" w:type="dxa"/>
            <w:vAlign w:val="center"/>
          </w:tcPr>
          <w:p w14:paraId="775EDC3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M</w:t>
            </w:r>
          </w:p>
        </w:tc>
        <w:tc>
          <w:tcPr>
            <w:tcW w:w="936" w:type="dxa"/>
            <w:vAlign w:val="center"/>
          </w:tcPr>
          <w:p w14:paraId="0D32591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D</w:t>
            </w:r>
          </w:p>
        </w:tc>
        <w:tc>
          <w:tcPr>
            <w:tcW w:w="936" w:type="dxa"/>
            <w:vAlign w:val="center"/>
          </w:tcPr>
          <w:p w14:paraId="5F8F67B1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1B89E9F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36" w:type="dxa"/>
            <w:vAlign w:val="center"/>
          </w:tcPr>
          <w:p w14:paraId="14E0609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7EE6A133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36" w:type="dxa"/>
            <w:vAlign w:val="center"/>
          </w:tcPr>
          <w:p w14:paraId="70C316A3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U</w:t>
            </w:r>
          </w:p>
        </w:tc>
        <w:tc>
          <w:tcPr>
            <w:tcW w:w="936" w:type="dxa"/>
            <w:vAlign w:val="center"/>
          </w:tcPr>
          <w:p w14:paraId="074867D3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D</w:t>
            </w:r>
          </w:p>
        </w:tc>
        <w:tc>
          <w:tcPr>
            <w:tcW w:w="905" w:type="dxa"/>
            <w:vAlign w:val="center"/>
          </w:tcPr>
          <w:p w14:paraId="7FC3BFD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</w:tr>
      <w:tr w:rsidR="00EB2F7C" w:rsidRPr="00EB2F7C" w14:paraId="23DD5028" w14:textId="77777777" w:rsidTr="00A87ADF">
        <w:trPr>
          <w:trHeight w:val="733"/>
        </w:trPr>
        <w:tc>
          <w:tcPr>
            <w:tcW w:w="933" w:type="dxa"/>
            <w:vAlign w:val="center"/>
          </w:tcPr>
          <w:p w14:paraId="6BAB4CFF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33" w:type="dxa"/>
            <w:vAlign w:val="center"/>
          </w:tcPr>
          <w:p w14:paraId="25B5BC4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P</w:t>
            </w:r>
          </w:p>
        </w:tc>
        <w:tc>
          <w:tcPr>
            <w:tcW w:w="936" w:type="dxa"/>
            <w:vAlign w:val="center"/>
          </w:tcPr>
          <w:p w14:paraId="48051AD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C</w:t>
            </w:r>
          </w:p>
        </w:tc>
        <w:tc>
          <w:tcPr>
            <w:tcW w:w="936" w:type="dxa"/>
            <w:vAlign w:val="center"/>
          </w:tcPr>
          <w:p w14:paraId="06E4115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  <w:tc>
          <w:tcPr>
            <w:tcW w:w="936" w:type="dxa"/>
            <w:vAlign w:val="center"/>
          </w:tcPr>
          <w:p w14:paraId="7679D88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6" w:type="dxa"/>
            <w:vAlign w:val="center"/>
          </w:tcPr>
          <w:p w14:paraId="3B75579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1FAD0DF3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V</w:t>
            </w:r>
          </w:p>
        </w:tc>
        <w:tc>
          <w:tcPr>
            <w:tcW w:w="936" w:type="dxa"/>
            <w:vAlign w:val="center"/>
          </w:tcPr>
          <w:p w14:paraId="4CFCE69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1D26008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05" w:type="dxa"/>
            <w:vAlign w:val="center"/>
          </w:tcPr>
          <w:p w14:paraId="55EDEE5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</w:tr>
      <w:tr w:rsidR="00EB2F7C" w:rsidRPr="00EB2F7C" w14:paraId="46F8065C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7C58CC1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B</w:t>
            </w:r>
          </w:p>
        </w:tc>
        <w:tc>
          <w:tcPr>
            <w:tcW w:w="933" w:type="dxa"/>
            <w:vAlign w:val="center"/>
          </w:tcPr>
          <w:p w14:paraId="759BA6F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6F6031C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L</w:t>
            </w:r>
          </w:p>
        </w:tc>
        <w:tc>
          <w:tcPr>
            <w:tcW w:w="936" w:type="dxa"/>
            <w:vAlign w:val="center"/>
          </w:tcPr>
          <w:p w14:paraId="5861C0F5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W</w:t>
            </w:r>
          </w:p>
        </w:tc>
        <w:tc>
          <w:tcPr>
            <w:tcW w:w="936" w:type="dxa"/>
            <w:vAlign w:val="center"/>
          </w:tcPr>
          <w:p w14:paraId="39345CF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T</w:t>
            </w:r>
          </w:p>
        </w:tc>
        <w:tc>
          <w:tcPr>
            <w:tcW w:w="936" w:type="dxa"/>
            <w:vAlign w:val="center"/>
          </w:tcPr>
          <w:p w14:paraId="28DFEB31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D</w:t>
            </w:r>
          </w:p>
        </w:tc>
        <w:tc>
          <w:tcPr>
            <w:tcW w:w="936" w:type="dxa"/>
            <w:vAlign w:val="center"/>
          </w:tcPr>
          <w:p w14:paraId="314E80C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2BAE50A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595980D1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H</w:t>
            </w:r>
          </w:p>
        </w:tc>
        <w:tc>
          <w:tcPr>
            <w:tcW w:w="905" w:type="dxa"/>
            <w:vAlign w:val="center"/>
          </w:tcPr>
          <w:p w14:paraId="59AFC3D1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S</w:t>
            </w:r>
          </w:p>
        </w:tc>
      </w:tr>
      <w:tr w:rsidR="00EB2F7C" w:rsidRPr="00EB2F7C" w14:paraId="1DCF9C47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3418E4A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D</w:t>
            </w:r>
          </w:p>
        </w:tc>
        <w:tc>
          <w:tcPr>
            <w:tcW w:w="933" w:type="dxa"/>
            <w:vAlign w:val="center"/>
          </w:tcPr>
          <w:p w14:paraId="3A094784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6" w:type="dxa"/>
            <w:vAlign w:val="center"/>
          </w:tcPr>
          <w:p w14:paraId="1109732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V</w:t>
            </w:r>
          </w:p>
        </w:tc>
        <w:tc>
          <w:tcPr>
            <w:tcW w:w="936" w:type="dxa"/>
            <w:vAlign w:val="center"/>
          </w:tcPr>
          <w:p w14:paraId="3293CE6D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  <w:tc>
          <w:tcPr>
            <w:tcW w:w="936" w:type="dxa"/>
            <w:vAlign w:val="center"/>
          </w:tcPr>
          <w:p w14:paraId="6B62FFF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36" w:type="dxa"/>
            <w:vAlign w:val="center"/>
          </w:tcPr>
          <w:p w14:paraId="500294CD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C</w:t>
            </w:r>
          </w:p>
        </w:tc>
        <w:tc>
          <w:tcPr>
            <w:tcW w:w="936" w:type="dxa"/>
            <w:vAlign w:val="center"/>
          </w:tcPr>
          <w:p w14:paraId="0E134FDF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15EBD7D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D</w:t>
            </w:r>
          </w:p>
        </w:tc>
        <w:tc>
          <w:tcPr>
            <w:tcW w:w="936" w:type="dxa"/>
            <w:vAlign w:val="center"/>
          </w:tcPr>
          <w:p w14:paraId="13C4CF18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U</w:t>
            </w:r>
          </w:p>
        </w:tc>
        <w:tc>
          <w:tcPr>
            <w:tcW w:w="905" w:type="dxa"/>
            <w:vAlign w:val="center"/>
          </w:tcPr>
          <w:p w14:paraId="004979BB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EB2F7C">
              <w:rPr>
                <w:lang w:eastAsia="en-US"/>
              </w:rPr>
              <w:t>T</w:t>
            </w:r>
          </w:p>
        </w:tc>
      </w:tr>
      <w:tr w:rsidR="00EB2F7C" w:rsidRPr="00EB2F7C" w14:paraId="03592EAA" w14:textId="77777777" w:rsidTr="00A87ADF">
        <w:trPr>
          <w:trHeight w:val="733"/>
        </w:trPr>
        <w:tc>
          <w:tcPr>
            <w:tcW w:w="933" w:type="dxa"/>
            <w:vAlign w:val="center"/>
          </w:tcPr>
          <w:p w14:paraId="40AB231D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C</w:t>
            </w:r>
          </w:p>
        </w:tc>
        <w:tc>
          <w:tcPr>
            <w:tcW w:w="933" w:type="dxa"/>
            <w:vAlign w:val="center"/>
          </w:tcPr>
          <w:p w14:paraId="006EF72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G</w:t>
            </w:r>
          </w:p>
        </w:tc>
        <w:tc>
          <w:tcPr>
            <w:tcW w:w="936" w:type="dxa"/>
            <w:vAlign w:val="center"/>
          </w:tcPr>
          <w:p w14:paraId="3C0CC1C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V</w:t>
            </w:r>
          </w:p>
        </w:tc>
        <w:tc>
          <w:tcPr>
            <w:tcW w:w="936" w:type="dxa"/>
            <w:vAlign w:val="center"/>
          </w:tcPr>
          <w:p w14:paraId="5071C522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Y</w:t>
            </w:r>
          </w:p>
        </w:tc>
        <w:tc>
          <w:tcPr>
            <w:tcW w:w="936" w:type="dxa"/>
            <w:vAlign w:val="center"/>
          </w:tcPr>
          <w:p w14:paraId="37A47B4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3C190E2F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2841E2F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  <w:tc>
          <w:tcPr>
            <w:tcW w:w="936" w:type="dxa"/>
            <w:vAlign w:val="center"/>
          </w:tcPr>
          <w:p w14:paraId="02ABDE11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M</w:t>
            </w:r>
          </w:p>
        </w:tc>
        <w:tc>
          <w:tcPr>
            <w:tcW w:w="936" w:type="dxa"/>
            <w:vAlign w:val="center"/>
          </w:tcPr>
          <w:p w14:paraId="1672F397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U</w:t>
            </w:r>
          </w:p>
        </w:tc>
        <w:tc>
          <w:tcPr>
            <w:tcW w:w="905" w:type="dxa"/>
            <w:vAlign w:val="center"/>
          </w:tcPr>
          <w:p w14:paraId="52F7B149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K</w:t>
            </w:r>
          </w:p>
        </w:tc>
      </w:tr>
      <w:tr w:rsidR="00EB2F7C" w:rsidRPr="00EB2F7C" w14:paraId="19A1040F" w14:textId="77777777" w:rsidTr="00A87ADF">
        <w:trPr>
          <w:trHeight w:val="705"/>
        </w:trPr>
        <w:tc>
          <w:tcPr>
            <w:tcW w:w="933" w:type="dxa"/>
            <w:vAlign w:val="center"/>
          </w:tcPr>
          <w:p w14:paraId="0F5FEDE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3" w:type="dxa"/>
            <w:vAlign w:val="center"/>
          </w:tcPr>
          <w:p w14:paraId="6E35741A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13B3FF76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O</w:t>
            </w:r>
          </w:p>
        </w:tc>
        <w:tc>
          <w:tcPr>
            <w:tcW w:w="936" w:type="dxa"/>
            <w:vAlign w:val="center"/>
          </w:tcPr>
          <w:p w14:paraId="7B5C08A3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N</w:t>
            </w:r>
          </w:p>
        </w:tc>
        <w:tc>
          <w:tcPr>
            <w:tcW w:w="936" w:type="dxa"/>
            <w:vAlign w:val="center"/>
          </w:tcPr>
          <w:p w14:paraId="14C44CF4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I</w:t>
            </w:r>
          </w:p>
        </w:tc>
        <w:tc>
          <w:tcPr>
            <w:tcW w:w="936" w:type="dxa"/>
            <w:vAlign w:val="center"/>
          </w:tcPr>
          <w:p w14:paraId="49C8EA4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A</w:t>
            </w:r>
          </w:p>
        </w:tc>
        <w:tc>
          <w:tcPr>
            <w:tcW w:w="936" w:type="dxa"/>
            <w:vAlign w:val="center"/>
          </w:tcPr>
          <w:p w14:paraId="3BD19EFC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M</w:t>
            </w:r>
          </w:p>
        </w:tc>
        <w:tc>
          <w:tcPr>
            <w:tcW w:w="936" w:type="dxa"/>
            <w:vAlign w:val="center"/>
          </w:tcPr>
          <w:p w14:paraId="73CCEB8E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E</w:t>
            </w:r>
          </w:p>
        </w:tc>
        <w:tc>
          <w:tcPr>
            <w:tcW w:w="936" w:type="dxa"/>
            <w:vAlign w:val="center"/>
          </w:tcPr>
          <w:p w14:paraId="1775A7C4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R</w:t>
            </w:r>
          </w:p>
        </w:tc>
        <w:tc>
          <w:tcPr>
            <w:tcW w:w="905" w:type="dxa"/>
            <w:vAlign w:val="center"/>
          </w:tcPr>
          <w:p w14:paraId="17B1C360" w14:textId="77777777" w:rsidR="00EB2F7C" w:rsidRPr="00EB2F7C" w:rsidRDefault="00EB2F7C" w:rsidP="00A87ADF">
            <w:pPr>
              <w:jc w:val="center"/>
              <w:rPr>
                <w:lang w:eastAsia="en-US"/>
              </w:rPr>
            </w:pPr>
            <w:r w:rsidRPr="00EB2F7C">
              <w:rPr>
                <w:lang w:eastAsia="en-US"/>
              </w:rPr>
              <w:t>M</w:t>
            </w:r>
          </w:p>
        </w:tc>
      </w:tr>
    </w:tbl>
    <w:p w14:paraId="74B982C6" w14:textId="77777777" w:rsidR="00EB2F7C" w:rsidRPr="00EB2F7C" w:rsidRDefault="00EB2F7C" w:rsidP="00EB2F7C">
      <w:pPr>
        <w:rPr>
          <w:lang w:eastAsia="en-US"/>
        </w:rPr>
      </w:pPr>
    </w:p>
    <w:p w14:paraId="744EC571" w14:textId="77777777" w:rsidR="00EB2F7C" w:rsidRPr="00EB2F7C" w:rsidRDefault="00EB2F7C" w:rsidP="00EB2F7C">
      <w:pPr>
        <w:spacing w:line="276" w:lineRule="auto"/>
        <w:rPr>
          <w:rFonts w:ascii="Arial" w:hAnsi="Arial" w:cs="Arial"/>
        </w:rPr>
      </w:pPr>
    </w:p>
    <w:p w14:paraId="389D3938" w14:textId="77777777" w:rsidR="00EB2F7C" w:rsidRPr="00EB2F7C" w:rsidRDefault="00EB2F7C" w:rsidP="00EB2F7C">
      <w:pPr>
        <w:rPr>
          <w:rFonts w:ascii="Arial" w:hAnsi="Arial" w:cs="Arial"/>
        </w:rPr>
      </w:pPr>
      <w:r w:rsidRPr="00EB2F7C">
        <w:rPr>
          <w:rFonts w:ascii="Arial" w:hAnsi="Arial" w:cs="Arial"/>
        </w:rPr>
        <w:t>Split the words you find into three semantic groups:</w:t>
      </w:r>
    </w:p>
    <w:p w14:paraId="02A8E540" w14:textId="77777777" w:rsidR="00EB2F7C" w:rsidRPr="00EB2F7C" w:rsidRDefault="00EB2F7C" w:rsidP="00EB2F7C">
      <w:pPr>
        <w:numPr>
          <w:ilvl w:val="0"/>
          <w:numId w:val="1"/>
        </w:numPr>
        <w:rPr>
          <w:rFonts w:ascii="Arial" w:hAnsi="Arial" w:cs="Arial"/>
        </w:rPr>
      </w:pPr>
      <w:r w:rsidRPr="00EB2F7C">
        <w:rPr>
          <w:rFonts w:ascii="Arial" w:hAnsi="Arial" w:cs="Arial"/>
        </w:rPr>
        <w:t>Words related to elections in general</w:t>
      </w:r>
    </w:p>
    <w:p w14:paraId="246F7BCD" w14:textId="77777777" w:rsidR="00EB2F7C" w:rsidRPr="00EB2F7C" w:rsidRDefault="00EB2F7C" w:rsidP="00EB2F7C">
      <w:pPr>
        <w:numPr>
          <w:ilvl w:val="0"/>
          <w:numId w:val="1"/>
        </w:numPr>
        <w:rPr>
          <w:rFonts w:ascii="Arial" w:hAnsi="Arial" w:cs="Arial"/>
        </w:rPr>
      </w:pPr>
      <w:r w:rsidRPr="00EB2F7C">
        <w:rPr>
          <w:rFonts w:ascii="Arial" w:hAnsi="Arial" w:cs="Arial"/>
        </w:rPr>
        <w:t>Words specifically related to the British EU referendum</w:t>
      </w:r>
    </w:p>
    <w:p w14:paraId="0B862291" w14:textId="77777777" w:rsidR="00EB2F7C" w:rsidRDefault="00EB2F7C" w:rsidP="00EB2F7C">
      <w:pPr>
        <w:numPr>
          <w:ilvl w:val="0"/>
          <w:numId w:val="1"/>
        </w:numPr>
        <w:rPr>
          <w:rFonts w:ascii="Arial" w:hAnsi="Arial" w:cs="Arial"/>
        </w:rPr>
      </w:pPr>
      <w:r w:rsidRPr="00EB2F7C">
        <w:rPr>
          <w:rFonts w:ascii="Arial" w:hAnsi="Arial" w:cs="Arial"/>
        </w:rPr>
        <w:t>Other words</w:t>
      </w:r>
    </w:p>
    <w:p w14:paraId="0470108D" w14:textId="77777777" w:rsidR="00EB2F7C" w:rsidRDefault="00EB2F7C" w:rsidP="00EB2F7C">
      <w:pPr>
        <w:ind w:left="360"/>
        <w:rPr>
          <w:rFonts w:ascii="Arial" w:hAnsi="Arial" w:cs="Arial"/>
        </w:rPr>
      </w:pPr>
    </w:p>
    <w:p w14:paraId="1FC184CF" w14:textId="33E8C8E7" w:rsidR="00EB2F7C" w:rsidRPr="00EB2F7C" w:rsidRDefault="00EB2F7C" w:rsidP="00EB2F7C">
      <w:pPr>
        <w:rPr>
          <w:rFonts w:ascii="Arial" w:hAnsi="Arial" w:cs="Arial"/>
        </w:rPr>
      </w:pPr>
      <w:r w:rsidRPr="00EB2F7C">
        <w:rPr>
          <w:rFonts w:ascii="Arial" w:hAnsi="Arial" w:cs="Arial"/>
        </w:rPr>
        <w:t>Be prepared to explain your choices.</w:t>
      </w:r>
    </w:p>
    <w:p w14:paraId="180FE18E" w14:textId="77777777" w:rsidR="00EB2F7C" w:rsidRPr="00EB2F7C" w:rsidRDefault="00EB2F7C">
      <w:pPr>
        <w:rPr>
          <w:rFonts w:ascii="Arial" w:hAnsi="Arial" w:cs="Arial"/>
        </w:rPr>
      </w:pPr>
    </w:p>
    <w:sectPr w:rsidR="00EB2F7C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9E6A0" w14:textId="77777777" w:rsidR="00943F0A" w:rsidRDefault="00943F0A" w:rsidP="00EB2F7C">
      <w:r>
        <w:separator/>
      </w:r>
    </w:p>
  </w:endnote>
  <w:endnote w:type="continuationSeparator" w:id="0">
    <w:p w14:paraId="3EE189D1" w14:textId="77777777" w:rsidR="00943F0A" w:rsidRDefault="00943F0A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4EA7" w14:textId="77777777" w:rsidR="00943F0A" w:rsidRDefault="00943F0A" w:rsidP="00EB2F7C">
      <w:r>
        <w:separator/>
      </w:r>
    </w:p>
  </w:footnote>
  <w:footnote w:type="continuationSeparator" w:id="0">
    <w:p w14:paraId="3C1A22D3" w14:textId="77777777" w:rsidR="00943F0A" w:rsidRDefault="00943F0A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205B3B"/>
    <w:rsid w:val="002E6772"/>
    <w:rsid w:val="0062388A"/>
    <w:rsid w:val="00785AF4"/>
    <w:rsid w:val="00917585"/>
    <w:rsid w:val="00943F0A"/>
    <w:rsid w:val="00A42BED"/>
    <w:rsid w:val="00A77AB2"/>
    <w:rsid w:val="00A87ADF"/>
    <w:rsid w:val="00C834A8"/>
    <w:rsid w:val="00EB2F7C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2023-11-28T12:24:00Z</dcterms:created>
  <dcterms:modified xsi:type="dcterms:W3CDTF">2024-02-02T12:26:00Z</dcterms:modified>
</cp:coreProperties>
</file>