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29B7" w14:textId="2281EC1E" w:rsidR="002310B3" w:rsidRPr="002310B3" w:rsidRDefault="00EF042B" w:rsidP="00F379B3">
      <w:pPr>
        <w:spacing w:line="25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Borders – </w:t>
      </w:r>
      <w:r w:rsidR="002310B3" w:rsidRPr="002310B3">
        <w:rPr>
          <w:rFonts w:ascii="Calibri" w:eastAsia="Calibri" w:hAnsi="Calibri" w:cs="Times New Roman"/>
          <w:b/>
          <w:sz w:val="24"/>
          <w:szCs w:val="24"/>
          <w:lang w:val="en-US"/>
        </w:rPr>
        <w:t>Outro</w:t>
      </w:r>
    </w:p>
    <w:p w14:paraId="78F58543" w14:textId="77777777" w:rsidR="002310B3" w:rsidRDefault="002310B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27E07608" w14:textId="6EEF160A" w:rsidR="002310B3" w:rsidRPr="002310B3" w:rsidRDefault="002310B3" w:rsidP="002310B3">
      <w:pPr>
        <w:pStyle w:val="Listeafsnit"/>
        <w:numPr>
          <w:ilvl w:val="0"/>
          <w:numId w:val="26"/>
        </w:numPr>
        <w:spacing w:line="256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C929FC">
        <w:rPr>
          <w:rFonts w:ascii="Calibri" w:eastAsia="Calibri" w:hAnsi="Calibri" w:cs="Times New Roman"/>
          <w:sz w:val="24"/>
          <w:szCs w:val="24"/>
          <w:lang w:val="en-US"/>
        </w:rPr>
        <w:t xml:space="preserve">Use this </w:t>
      </w:r>
      <w:r w:rsidRPr="002310B3">
        <w:rPr>
          <w:rFonts w:ascii="Calibri" w:eastAsia="Calibri" w:hAnsi="Calibri" w:cs="Times New Roman"/>
          <w:sz w:val="24"/>
          <w:szCs w:val="24"/>
          <w:lang w:val="en-US"/>
        </w:rPr>
        <w:t>graphic organizer to get an overview of all the texts in this section: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11"/>
        <w:gridCol w:w="1779"/>
        <w:gridCol w:w="1842"/>
        <w:gridCol w:w="1747"/>
        <w:gridCol w:w="1843"/>
      </w:tblGrid>
      <w:tr w:rsidR="00692CB2" w:rsidRPr="00EF042B" w14:paraId="2A755337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608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Genre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C22" w14:textId="77777777" w:rsidR="00692CB2" w:rsidRPr="00C6555D" w:rsidRDefault="00692CB2" w:rsidP="00AA40B1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Context </w:t>
            </w:r>
            <w:r w:rsidRPr="00C6555D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time, place, history, literary/ political situation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521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Characters </w:t>
            </w:r>
          </w:p>
          <w:p w14:paraId="001BF659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What the characters experience and how they develop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626A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Theme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4B30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Important connections</w:t>
            </w:r>
            <w:r w:rsidRPr="00C6555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9E327A9" w14:textId="77777777" w:rsidR="00692CB2" w:rsidRPr="00C6555D" w:rsidRDefault="00692CB2" w:rsidP="00AA40B1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How the text relates to another text in this section</w:t>
            </w:r>
          </w:p>
        </w:tc>
      </w:tr>
      <w:tr w:rsidR="00692CB2" w:rsidRPr="00EF042B" w14:paraId="313EAB7F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021" w14:textId="22DCC96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Meyers: 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Visits to the Border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  <w:p w14:paraId="7271694E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757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DC8" w14:textId="77777777" w:rsidR="00692CB2" w:rsidRPr="00C6555D" w:rsidRDefault="00692CB2" w:rsidP="00AA40B1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578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60E" w14:textId="77777777" w:rsidR="00692CB2" w:rsidRPr="00C6555D" w:rsidRDefault="00692CB2" w:rsidP="00AA40B1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</w:p>
        </w:tc>
      </w:tr>
      <w:tr w:rsidR="00692CB2" w:rsidRPr="00C6555D" w14:paraId="519BF3EA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AC2" w14:textId="4C4C5912" w:rsidR="00692CB2" w:rsidRPr="00550F89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Frost: 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Mending Wall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  <w:p w14:paraId="33B1B33A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E3D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FA6" w14:textId="77777777" w:rsidR="00692CB2" w:rsidRPr="00C6555D" w:rsidRDefault="00692CB2" w:rsidP="00AA40B1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D2B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338" w14:textId="77777777" w:rsidR="00692CB2" w:rsidRPr="00C6555D" w:rsidRDefault="00692CB2" w:rsidP="00AA40B1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</w:p>
        </w:tc>
      </w:tr>
      <w:tr w:rsidR="00692CB2" w:rsidRPr="00EF042B" w14:paraId="72B50541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372A" w14:textId="48FDB5DE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Javeri: 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Neither Night </w:t>
            </w:r>
            <w:proofErr w:type="gramStart"/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Nor</w:t>
            </w:r>
            <w:proofErr w:type="gramEnd"/>
            <w:r w:rsidRPr="00C6555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Day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A53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37D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B3C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B0E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692CB2" w:rsidRPr="00550F89" w14:paraId="2875D60F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622" w14:textId="1F6C07A2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Paton: 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The Waste Land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4D5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5F5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51C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321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692CB2" w:rsidRPr="00550F89" w14:paraId="754308C7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95A" w14:textId="0E6D8C00" w:rsidR="00692CB2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MacLaverty:</w:t>
            </w:r>
          </w:p>
          <w:p w14:paraId="18B65B9D" w14:textId="572A78C8" w:rsidR="00692CB2" w:rsidRDefault="00291E7B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="00692CB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Walking the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</w:t>
            </w:r>
            <w:r w:rsidR="00692CB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og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  <w:p w14:paraId="26E54850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A55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D7B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FEA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1BE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692CB2" w:rsidRPr="00EF042B" w14:paraId="1BBD829A" w14:textId="77777777" w:rsidTr="00AA40B1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3B8" w14:textId="3BC42968" w:rsidR="00692CB2" w:rsidRPr="00550F89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McGough: 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“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Why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atriots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re a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it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uts in the </w:t>
            </w:r>
            <w:r w:rsidR="0031563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</w:t>
            </w:r>
            <w:r w:rsidRPr="00550F8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ead</w:t>
            </w:r>
            <w:r w:rsidR="00291E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”</w:t>
            </w:r>
          </w:p>
          <w:p w14:paraId="57F99333" w14:textId="77777777" w:rsidR="00692CB2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EB3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454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968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463" w14:textId="77777777" w:rsidR="00692CB2" w:rsidRPr="00C6555D" w:rsidRDefault="00692CB2" w:rsidP="00AA40B1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5048125B" w14:textId="77777777" w:rsidR="00692CB2" w:rsidRPr="00C6555D" w:rsidRDefault="00692CB2" w:rsidP="00692CB2">
      <w:pPr>
        <w:spacing w:line="256" w:lineRule="auto"/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27D317D" w14:textId="77777777" w:rsidR="002310B3" w:rsidRPr="00F379B3" w:rsidRDefault="002310B3" w:rsidP="00692CB2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sectPr w:rsidR="002310B3" w:rsidRPr="00F379B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27E3" w14:textId="77777777" w:rsidR="00DA0524" w:rsidRDefault="00DA0524" w:rsidP="0042029C">
      <w:pPr>
        <w:spacing w:after="0" w:line="240" w:lineRule="auto"/>
      </w:pPr>
      <w:r>
        <w:separator/>
      </w:r>
    </w:p>
  </w:endnote>
  <w:endnote w:type="continuationSeparator" w:id="0">
    <w:p w14:paraId="73DC570B" w14:textId="77777777" w:rsidR="00DA0524" w:rsidRDefault="00DA0524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60874"/>
      <w:docPartObj>
        <w:docPartGallery w:val="Page Numbers (Bottom of Page)"/>
        <w:docPartUnique/>
      </w:docPartObj>
    </w:sdtPr>
    <w:sdtEndPr/>
    <w:sdtContent>
      <w:p w14:paraId="098991D9" w14:textId="6FF3B631" w:rsidR="0042029C" w:rsidRDefault="00420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FC">
          <w:rPr>
            <w:noProof/>
          </w:rPr>
          <w:t>1</w:t>
        </w:r>
        <w:r>
          <w:fldChar w:fldCharType="end"/>
        </w:r>
      </w:p>
    </w:sdtContent>
  </w:sdt>
  <w:p w14:paraId="7441D9A2" w14:textId="77777777" w:rsidR="0042029C" w:rsidRDefault="00420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0210" w14:textId="77777777" w:rsidR="00DA0524" w:rsidRDefault="00DA0524" w:rsidP="0042029C">
      <w:pPr>
        <w:spacing w:after="0" w:line="240" w:lineRule="auto"/>
      </w:pPr>
      <w:r>
        <w:separator/>
      </w:r>
    </w:p>
  </w:footnote>
  <w:footnote w:type="continuationSeparator" w:id="0">
    <w:p w14:paraId="7A2BBA67" w14:textId="77777777" w:rsidR="00DA0524" w:rsidRDefault="00DA0524" w:rsidP="0042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49C" w14:textId="18964A89" w:rsidR="006E20D6" w:rsidRDefault="006E20D6">
    <w:pPr>
      <w:pStyle w:val="Sidehoved"/>
    </w:pPr>
    <w:r>
      <w:rPr>
        <w:noProof/>
      </w:rPr>
      <w:drawing>
        <wp:inline distT="0" distB="0" distL="0" distR="0" wp14:anchorId="58B634EC" wp14:editId="30B060BC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F"/>
    <w:multiLevelType w:val="hybridMultilevel"/>
    <w:tmpl w:val="79261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5C"/>
    <w:multiLevelType w:val="multilevel"/>
    <w:tmpl w:val="8BD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E0"/>
    <w:multiLevelType w:val="hybridMultilevel"/>
    <w:tmpl w:val="D71AB2BA"/>
    <w:lvl w:ilvl="0" w:tplc="088C24B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02090"/>
    <w:multiLevelType w:val="hybridMultilevel"/>
    <w:tmpl w:val="FE62C07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895FC9"/>
    <w:multiLevelType w:val="hybridMultilevel"/>
    <w:tmpl w:val="D34A5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36"/>
    <w:multiLevelType w:val="hybridMultilevel"/>
    <w:tmpl w:val="DFB4873E"/>
    <w:lvl w:ilvl="0" w:tplc="0420835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96695"/>
    <w:multiLevelType w:val="hybridMultilevel"/>
    <w:tmpl w:val="774C3CD8"/>
    <w:lvl w:ilvl="0" w:tplc="1F4ADD90">
      <w:start w:val="1"/>
      <w:numFmt w:val="lowerLetter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BB068D7"/>
    <w:multiLevelType w:val="hybridMultilevel"/>
    <w:tmpl w:val="7164A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CB5"/>
    <w:multiLevelType w:val="hybridMultilevel"/>
    <w:tmpl w:val="84BEE350"/>
    <w:lvl w:ilvl="0" w:tplc="FCC8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1B1"/>
    <w:multiLevelType w:val="hybridMultilevel"/>
    <w:tmpl w:val="A4A60356"/>
    <w:lvl w:ilvl="0" w:tplc="7CA443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407D3"/>
    <w:multiLevelType w:val="hybridMultilevel"/>
    <w:tmpl w:val="FBCA1ACE"/>
    <w:lvl w:ilvl="0" w:tplc="41FC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6B0"/>
    <w:multiLevelType w:val="hybridMultilevel"/>
    <w:tmpl w:val="7F4E5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E47A5"/>
    <w:multiLevelType w:val="hybridMultilevel"/>
    <w:tmpl w:val="B5BEC136"/>
    <w:lvl w:ilvl="0" w:tplc="D4B2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1B8E"/>
    <w:multiLevelType w:val="hybridMultilevel"/>
    <w:tmpl w:val="BFC0BBD8"/>
    <w:lvl w:ilvl="0" w:tplc="328A53A8">
      <w:start w:val="1"/>
      <w:numFmt w:val="upp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871E1"/>
    <w:multiLevelType w:val="hybridMultilevel"/>
    <w:tmpl w:val="054E001C"/>
    <w:lvl w:ilvl="0" w:tplc="9D567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73D5"/>
    <w:multiLevelType w:val="hybridMultilevel"/>
    <w:tmpl w:val="1860A112"/>
    <w:lvl w:ilvl="0" w:tplc="BFA83D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633CD5"/>
    <w:multiLevelType w:val="hybridMultilevel"/>
    <w:tmpl w:val="960E0E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3391E"/>
    <w:multiLevelType w:val="hybridMultilevel"/>
    <w:tmpl w:val="D94E23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D35"/>
    <w:multiLevelType w:val="hybridMultilevel"/>
    <w:tmpl w:val="9C1666A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37078"/>
    <w:multiLevelType w:val="hybridMultilevel"/>
    <w:tmpl w:val="F7226D3C"/>
    <w:lvl w:ilvl="0" w:tplc="32FC4C4A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7118F5"/>
    <w:multiLevelType w:val="hybridMultilevel"/>
    <w:tmpl w:val="B4EC597E"/>
    <w:lvl w:ilvl="0" w:tplc="0B46F730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2C1A10"/>
    <w:multiLevelType w:val="hybridMultilevel"/>
    <w:tmpl w:val="DC5EC47C"/>
    <w:lvl w:ilvl="0" w:tplc="41F016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25A76"/>
    <w:multiLevelType w:val="hybridMultilevel"/>
    <w:tmpl w:val="C3AEA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A232C"/>
    <w:multiLevelType w:val="hybridMultilevel"/>
    <w:tmpl w:val="752EF9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2A88"/>
    <w:multiLevelType w:val="hybridMultilevel"/>
    <w:tmpl w:val="E75A0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7B0"/>
    <w:multiLevelType w:val="hybridMultilevel"/>
    <w:tmpl w:val="2C925D90"/>
    <w:lvl w:ilvl="0" w:tplc="B4E2E790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00CE4"/>
    <w:multiLevelType w:val="hybridMultilevel"/>
    <w:tmpl w:val="91003E42"/>
    <w:lvl w:ilvl="0" w:tplc="E752C89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8"/>
  </w:num>
  <w:num w:numId="5">
    <w:abstractNumId w:val="5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3"/>
  </w:num>
  <w:num w:numId="23">
    <w:abstractNumId w:val="11"/>
  </w:num>
  <w:num w:numId="24">
    <w:abstractNumId w:val="12"/>
  </w:num>
  <w:num w:numId="25">
    <w:abstractNumId w:val="23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D2"/>
    <w:rsid w:val="00070F1A"/>
    <w:rsid w:val="000E359A"/>
    <w:rsid w:val="00147101"/>
    <w:rsid w:val="002310B3"/>
    <w:rsid w:val="0025429E"/>
    <w:rsid w:val="002575F6"/>
    <w:rsid w:val="00291E7B"/>
    <w:rsid w:val="002C0858"/>
    <w:rsid w:val="00315633"/>
    <w:rsid w:val="0042029C"/>
    <w:rsid w:val="004D3808"/>
    <w:rsid w:val="00637B7A"/>
    <w:rsid w:val="00692CB2"/>
    <w:rsid w:val="006E20D6"/>
    <w:rsid w:val="007C78E3"/>
    <w:rsid w:val="007E42F2"/>
    <w:rsid w:val="00867A16"/>
    <w:rsid w:val="008B4DD2"/>
    <w:rsid w:val="00907194"/>
    <w:rsid w:val="009176B9"/>
    <w:rsid w:val="009A1DFE"/>
    <w:rsid w:val="00A05113"/>
    <w:rsid w:val="00C929FC"/>
    <w:rsid w:val="00CA25EE"/>
    <w:rsid w:val="00DA0524"/>
    <w:rsid w:val="00EE55E6"/>
    <w:rsid w:val="00EF042B"/>
    <w:rsid w:val="00F379B3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0D179"/>
  <w15:chartTrackingRefBased/>
  <w15:docId w15:val="{2153D348-5893-4B24-A9F1-056494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B4D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4D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4D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DD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4D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DD2"/>
    <w:rPr>
      <w:color w:val="0563C1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F379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29C"/>
  </w:style>
  <w:style w:type="paragraph" w:styleId="Sidefod">
    <w:name w:val="footer"/>
    <w:basedOn w:val="Normal"/>
    <w:link w:val="Sidefo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29C"/>
  </w:style>
  <w:style w:type="paragraph" w:styleId="Korrektur">
    <w:name w:val="Revision"/>
    <w:hidden/>
    <w:uiPriority w:val="99"/>
    <w:semiHidden/>
    <w:rsid w:val="007E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440</Characters>
  <Application>Microsoft Office Word</Application>
  <DocSecurity>0</DocSecurity>
  <Lines>48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2022-03-22T12:46:00Z</dcterms:created>
  <dcterms:modified xsi:type="dcterms:W3CDTF">2022-03-22T12:46:00Z</dcterms:modified>
</cp:coreProperties>
</file>