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748C" w14:textId="187F5A32" w:rsidR="00DF5EC4" w:rsidRDefault="00883AD8" w:rsidP="00883AD8">
      <w:pPr>
        <w:pStyle w:val="Titel"/>
        <w:spacing w:before="240"/>
      </w:pPr>
      <w:r>
        <w:t xml:space="preserve">2.2 </w:t>
      </w:r>
      <w:r w:rsidR="00D060AC">
        <w:t>Ordbogs</w:t>
      </w:r>
      <w:r>
        <w:t>opslag</w:t>
      </w:r>
      <w:r w:rsidR="00581314">
        <w:t>: B</w:t>
      </w:r>
      <w:r w:rsidR="00D060AC">
        <w:t>liv ekspert i at slå op i en ordbog</w:t>
      </w:r>
    </w:p>
    <w:p w14:paraId="1B93ED76" w14:textId="12E6F87C" w:rsidR="00D060AC" w:rsidRDefault="00D060AC" w:rsidP="00D060AC"/>
    <w:p w14:paraId="58E8BE6F" w14:textId="5CCB77B3" w:rsidR="0052679D" w:rsidRDefault="0052679D" w:rsidP="0052679D">
      <w:pPr>
        <w:rPr>
          <w:noProof/>
          <w:lang w:eastAsia="da-DK"/>
        </w:rPr>
      </w:pPr>
      <w:r>
        <w:t>Når du slår op i en ordbog, er det bestemt ikke altid, du bare kan tage det første og det bedste ord, der dukker på. Du skal vide, hvilken ordklasse du leder efter, og du skal vide, hvilken betydning af et ord, du leder efter.</w:t>
      </w:r>
    </w:p>
    <w:p w14:paraId="1509901A" w14:textId="0C2DECF9" w:rsidR="00D060AC" w:rsidRDefault="002B2066" w:rsidP="00D060AC">
      <w:r>
        <w:rPr>
          <w:noProof/>
          <w:lang w:eastAsia="da-DK"/>
        </w:rPr>
        <w:t xml:space="preserve"> </w:t>
      </w:r>
    </w:p>
    <w:p w14:paraId="10B2B6DC" w14:textId="77777777" w:rsidR="0052679D" w:rsidRPr="00D060AC" w:rsidRDefault="0052679D" w:rsidP="0052679D">
      <w:pPr>
        <w:rPr>
          <w:b/>
        </w:rPr>
      </w:pPr>
      <w:r w:rsidRPr="00D060AC">
        <w:rPr>
          <w:b/>
        </w:rPr>
        <w:t>SYNONYMER:</w:t>
      </w:r>
    </w:p>
    <w:p w14:paraId="331DC102" w14:textId="2EF33F08" w:rsidR="0052679D" w:rsidRDefault="0052679D" w:rsidP="0052679D">
      <w:r>
        <w:t>Dansk har</w:t>
      </w:r>
      <w:r w:rsidR="001C2475">
        <w:t xml:space="preserve"> nogle gange</w:t>
      </w:r>
      <w:r>
        <w:t xml:space="preserve"> ét ord, der dækker forskellige betydninger. Engelsk </w:t>
      </w:r>
      <w:r w:rsidR="00883AD8">
        <w:t>har typisk</w:t>
      </w:r>
      <w:r>
        <w:t xml:space="preserve"> to (eller flere).</w:t>
      </w:r>
    </w:p>
    <w:p w14:paraId="17822E37" w14:textId="42104D9F" w:rsidR="0052679D" w:rsidRDefault="0052679D" w:rsidP="0052679D">
      <w:pPr>
        <w:pStyle w:val="Listeafsnit"/>
        <w:numPr>
          <w:ilvl w:val="0"/>
          <w:numId w:val="1"/>
        </w:numPr>
      </w:pPr>
      <w:r>
        <w:t xml:space="preserve">Find tre ord for oversættelsen af ordet </w:t>
      </w:r>
      <w:r w:rsidR="00581314">
        <w:t>”</w:t>
      </w:r>
      <w:r>
        <w:t>historie</w:t>
      </w:r>
      <w:r w:rsidR="00581314">
        <w:t>”</w:t>
      </w:r>
      <w:r>
        <w:t>.</w:t>
      </w:r>
    </w:p>
    <w:p w14:paraId="7833A834" w14:textId="77777777" w:rsidR="0052679D" w:rsidRDefault="0052679D" w:rsidP="0052679D">
      <w:pPr>
        <w:pStyle w:val="Listeafsnit"/>
        <w:numPr>
          <w:ilvl w:val="0"/>
          <w:numId w:val="1"/>
        </w:numPr>
      </w:pPr>
      <w:r>
        <w:t>Forklar forskellen mellem dem.</w:t>
      </w:r>
    </w:p>
    <w:p w14:paraId="70C8C3E1" w14:textId="4F852B14" w:rsidR="0052679D" w:rsidRDefault="0052679D" w:rsidP="0052679D">
      <w:pPr>
        <w:pStyle w:val="Listeafsnit"/>
        <w:numPr>
          <w:ilvl w:val="0"/>
          <w:numId w:val="1"/>
        </w:numPr>
      </w:pPr>
      <w:r>
        <w:t xml:space="preserve">Gør det samme for følgende ord: </w:t>
      </w:r>
      <w:r w:rsidR="00581314">
        <w:t>”</w:t>
      </w:r>
      <w:r>
        <w:t>lære</w:t>
      </w:r>
      <w:r w:rsidR="00581314">
        <w:t>”</w:t>
      </w:r>
      <w:r>
        <w:t xml:space="preserve">, </w:t>
      </w:r>
      <w:r w:rsidR="00581314">
        <w:t>”</w:t>
      </w:r>
      <w:r>
        <w:t>mene</w:t>
      </w:r>
      <w:r w:rsidR="00581314">
        <w:t>”</w:t>
      </w:r>
      <w:r>
        <w:t>.</w:t>
      </w:r>
    </w:p>
    <w:p w14:paraId="610F8BA4" w14:textId="5CF2EF46" w:rsidR="0052679D" w:rsidRDefault="0052679D" w:rsidP="0052679D">
      <w:r>
        <w:t xml:space="preserve">Et ord kan afhængigt af ordklasse oversættes på to måder. </w:t>
      </w:r>
    </w:p>
    <w:p w14:paraId="2C6D0AFD" w14:textId="59544197" w:rsidR="0052679D" w:rsidRDefault="005B6FC9" w:rsidP="0052679D">
      <w:pPr>
        <w:pStyle w:val="Listeafsnit"/>
        <w:numPr>
          <w:ilvl w:val="0"/>
          <w:numId w:val="2"/>
        </w:numPr>
      </w:pPr>
      <w:r>
        <w:t xml:space="preserve">Slå ordet </w:t>
      </w:r>
      <w:r w:rsidR="00581314">
        <w:t>”</w:t>
      </w:r>
      <w:r>
        <w:t>klage</w:t>
      </w:r>
      <w:r w:rsidR="00581314">
        <w:t>”</w:t>
      </w:r>
      <w:r>
        <w:t xml:space="preserve"> op. Hvad er forskellen mellem oversættelsen </w:t>
      </w:r>
      <w:proofErr w:type="spellStart"/>
      <w:r w:rsidRPr="005B6FC9">
        <w:rPr>
          <w:i/>
          <w:iCs/>
        </w:rPr>
        <w:t>complain</w:t>
      </w:r>
      <w:proofErr w:type="spellEnd"/>
      <w:r>
        <w:t xml:space="preserve"> og </w:t>
      </w:r>
      <w:proofErr w:type="spellStart"/>
      <w:r w:rsidRPr="005B6FC9">
        <w:rPr>
          <w:i/>
          <w:iCs/>
        </w:rPr>
        <w:t>complaint</w:t>
      </w:r>
      <w:proofErr w:type="spellEnd"/>
      <w:r>
        <w:t>?</w:t>
      </w:r>
    </w:p>
    <w:p w14:paraId="2AE9ECD2" w14:textId="77777777" w:rsidR="00D060AC" w:rsidRPr="00D060AC" w:rsidRDefault="00D060AC" w:rsidP="00D060AC">
      <w:pPr>
        <w:rPr>
          <w:b/>
        </w:rPr>
      </w:pPr>
    </w:p>
    <w:p w14:paraId="469870AF" w14:textId="77777777" w:rsidR="0052679D" w:rsidRDefault="0052679D" w:rsidP="0052679D">
      <w:pPr>
        <w:rPr>
          <w:b/>
        </w:rPr>
      </w:pPr>
      <w:r w:rsidRPr="00D060AC">
        <w:rPr>
          <w:b/>
        </w:rPr>
        <w:t>OPSLAGETS INDRETNING:</w:t>
      </w:r>
    </w:p>
    <w:p w14:paraId="6127BB05" w14:textId="1D620154" w:rsidR="0052679D" w:rsidRDefault="0052679D" w:rsidP="0052679D">
      <w:r>
        <w:t xml:space="preserve">Slå </w:t>
      </w:r>
      <w:r w:rsidR="00581314">
        <w:t>”</w:t>
      </w:r>
      <w:r>
        <w:t>tabe</w:t>
      </w:r>
      <w:r w:rsidR="00581314">
        <w:t>”</w:t>
      </w:r>
      <w:r>
        <w:t xml:space="preserve"> op.</w:t>
      </w:r>
    </w:p>
    <w:p w14:paraId="4C3E99AA" w14:textId="31DC39BB" w:rsidR="0052679D" w:rsidRDefault="0052679D" w:rsidP="0052679D">
      <w:pPr>
        <w:pStyle w:val="Listeafsnit"/>
        <w:numPr>
          <w:ilvl w:val="0"/>
          <w:numId w:val="2"/>
        </w:numPr>
      </w:pPr>
      <w:r>
        <w:t xml:space="preserve">Hvilke betydninger </w:t>
      </w:r>
      <w:r w:rsidR="005B6FC9">
        <w:t>kan ordet have</w:t>
      </w:r>
      <w:r>
        <w:t>?</w:t>
      </w:r>
    </w:p>
    <w:p w14:paraId="1899E959" w14:textId="6B4CF8BD" w:rsidR="0052679D" w:rsidRDefault="005B6FC9" w:rsidP="0052679D">
      <w:pPr>
        <w:pStyle w:val="Listeafsnit"/>
        <w:numPr>
          <w:ilvl w:val="0"/>
          <w:numId w:val="2"/>
        </w:numPr>
      </w:pPr>
      <w:r>
        <w:t>Beskriv</w:t>
      </w:r>
      <w:r w:rsidR="00581314">
        <w:t>,</w:t>
      </w:r>
      <w:r>
        <w:t xml:space="preserve"> hvordan opslaget er bygget op: Hvilke informationer kan man finde i opslaget?</w:t>
      </w:r>
    </w:p>
    <w:p w14:paraId="6399C5F5" w14:textId="0EBCF5BE" w:rsidR="0052679D" w:rsidRDefault="0052679D" w:rsidP="0052679D">
      <w:pPr>
        <w:pStyle w:val="Listeafsnit"/>
        <w:numPr>
          <w:ilvl w:val="0"/>
          <w:numId w:val="2"/>
        </w:numPr>
      </w:pPr>
      <w:r>
        <w:t xml:space="preserve">Hvad hedder </w:t>
      </w:r>
      <w:r w:rsidR="00883AD8">
        <w:t>”</w:t>
      </w:r>
      <w:r>
        <w:t>tabe ansigt</w:t>
      </w:r>
      <w:r w:rsidR="00581314">
        <w:t>”</w:t>
      </w:r>
      <w:r>
        <w:t>?</w:t>
      </w:r>
    </w:p>
    <w:p w14:paraId="1D4C44E9" w14:textId="7A0179BB" w:rsidR="0052679D" w:rsidRDefault="005B6FC9" w:rsidP="0052679D">
      <w:pPr>
        <w:pStyle w:val="Listeafsnit"/>
        <w:numPr>
          <w:ilvl w:val="0"/>
          <w:numId w:val="2"/>
        </w:numPr>
      </w:pPr>
      <w:r>
        <w:t xml:space="preserve">Hvad hedder </w:t>
      </w:r>
      <w:r w:rsidR="00581314">
        <w:t>”</w:t>
      </w:r>
      <w:r>
        <w:t>gå tab</w:t>
      </w:r>
      <w:r w:rsidR="00581314">
        <w:t>t”</w:t>
      </w:r>
      <w:r w:rsidR="0052679D">
        <w:t>?</w:t>
      </w:r>
      <w:r w:rsidR="00883AD8">
        <w:t xml:space="preserve"> </w:t>
      </w:r>
    </w:p>
    <w:p w14:paraId="62C8C590" w14:textId="77777777" w:rsidR="00D060AC" w:rsidRPr="00D060AC" w:rsidRDefault="00D060AC" w:rsidP="00D060AC">
      <w:pPr>
        <w:rPr>
          <w:b/>
        </w:rPr>
      </w:pPr>
    </w:p>
    <w:p w14:paraId="7AC00989" w14:textId="563A326D" w:rsidR="00A035F8" w:rsidRDefault="005B6FC9" w:rsidP="005B6FC9">
      <w:r w:rsidRPr="004C3AFD">
        <w:t>Skriv fem huskeregler</w:t>
      </w:r>
      <w:r w:rsidR="004C3AFD" w:rsidRPr="004C3AFD">
        <w:t xml:space="preserve"> til, hvad d</w:t>
      </w:r>
      <w:r w:rsidR="004C3AFD">
        <w:t>er er væsentligt at se efter, når man slår op i en ordbog:</w:t>
      </w:r>
    </w:p>
    <w:p w14:paraId="11AD51DF" w14:textId="4835C142" w:rsidR="004C3AFD" w:rsidRDefault="004C3AFD" w:rsidP="005B6FC9">
      <w:r>
        <w:t>1:</w:t>
      </w:r>
    </w:p>
    <w:p w14:paraId="5143E7ED" w14:textId="56E19D2A" w:rsidR="004C3AFD" w:rsidRDefault="004C3AFD" w:rsidP="005B6FC9">
      <w:r>
        <w:t>2:</w:t>
      </w:r>
    </w:p>
    <w:p w14:paraId="285743FA" w14:textId="298B254C" w:rsidR="004C3AFD" w:rsidRDefault="004C3AFD" w:rsidP="005B6FC9">
      <w:r>
        <w:t>3:</w:t>
      </w:r>
    </w:p>
    <w:p w14:paraId="5A22A7DA" w14:textId="3BB1EA14" w:rsidR="004C3AFD" w:rsidRDefault="004C3AFD" w:rsidP="005B6FC9">
      <w:r>
        <w:t>4:</w:t>
      </w:r>
    </w:p>
    <w:p w14:paraId="336DD6FC" w14:textId="20DCC417" w:rsidR="004C3AFD" w:rsidRPr="004C3AFD" w:rsidRDefault="004C3AFD" w:rsidP="005B6FC9">
      <w:r>
        <w:t>5:</w:t>
      </w:r>
    </w:p>
    <w:sectPr w:rsidR="004C3AFD" w:rsidRPr="004C3AFD">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2405" w14:textId="77777777" w:rsidR="004D66A9" w:rsidRDefault="004D66A9" w:rsidP="006D1D83">
      <w:pPr>
        <w:spacing w:after="0" w:line="240" w:lineRule="auto"/>
      </w:pPr>
      <w:r>
        <w:separator/>
      </w:r>
    </w:p>
  </w:endnote>
  <w:endnote w:type="continuationSeparator" w:id="0">
    <w:p w14:paraId="4A097772" w14:textId="77777777" w:rsidR="004D66A9" w:rsidRDefault="004D66A9" w:rsidP="006D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FBB5" w14:textId="77777777" w:rsidR="006D1D83" w:rsidRDefault="006D1D83" w:rsidP="006D1D83">
    <w:pPr>
      <w:pStyle w:val="Sidefod"/>
    </w:pPr>
    <w:r>
      <w:t xml:space="preserve">ENGELSKLÆRERENS ØVELSESBOG. </w:t>
    </w:r>
    <w:r>
      <w:rPr>
        <w:rFonts w:cstheme="minorHAnsi"/>
      </w:rPr>
      <w:t>©</w:t>
    </w:r>
    <w:r>
      <w:t xml:space="preserve">FORLAGET COLUMBUS. </w:t>
    </w:r>
  </w:p>
  <w:p w14:paraId="79C912B6" w14:textId="77777777" w:rsidR="006D1D83" w:rsidRDefault="006D1D83" w:rsidP="006D1D83">
    <w:pPr>
      <w:pStyle w:val="Sidefod"/>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182D" w14:textId="77777777" w:rsidR="004D66A9" w:rsidRDefault="004D66A9" w:rsidP="006D1D83">
      <w:pPr>
        <w:spacing w:after="0" w:line="240" w:lineRule="auto"/>
      </w:pPr>
      <w:r>
        <w:separator/>
      </w:r>
    </w:p>
  </w:footnote>
  <w:footnote w:type="continuationSeparator" w:id="0">
    <w:p w14:paraId="2E8F588B" w14:textId="77777777" w:rsidR="004D66A9" w:rsidRDefault="004D66A9" w:rsidP="006D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37FA" w14:textId="5A13C686" w:rsidR="006D1D83" w:rsidRDefault="00883AD8">
    <w:pPr>
      <w:pStyle w:val="Sidehoved"/>
    </w:pPr>
    <w:r>
      <w:rPr>
        <w:noProof/>
      </w:rPr>
      <w:drawing>
        <wp:inline distT="0" distB="0" distL="0" distR="0" wp14:anchorId="43B3DA45" wp14:editId="68C6F061">
          <wp:extent cx="6120130" cy="873760"/>
          <wp:effectExtent l="0" t="0" r="0" b="2540"/>
          <wp:docPr id="1" name="Billede 1" descr="Et billede, der indeholder tekst, du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du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1109"/>
    <w:multiLevelType w:val="hybridMultilevel"/>
    <w:tmpl w:val="1D7C6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FC077D1"/>
    <w:multiLevelType w:val="hybridMultilevel"/>
    <w:tmpl w:val="C58ACA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3E787B"/>
    <w:multiLevelType w:val="hybridMultilevel"/>
    <w:tmpl w:val="B3568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C"/>
    <w:rsid w:val="001C2475"/>
    <w:rsid w:val="002B2066"/>
    <w:rsid w:val="004744FA"/>
    <w:rsid w:val="004C3AFD"/>
    <w:rsid w:val="004D29D4"/>
    <w:rsid w:val="004D66A9"/>
    <w:rsid w:val="0052679D"/>
    <w:rsid w:val="00581314"/>
    <w:rsid w:val="005B6FC9"/>
    <w:rsid w:val="006D1D83"/>
    <w:rsid w:val="007B7E1C"/>
    <w:rsid w:val="00807501"/>
    <w:rsid w:val="00836188"/>
    <w:rsid w:val="00883AD8"/>
    <w:rsid w:val="008E4FCB"/>
    <w:rsid w:val="00922E6F"/>
    <w:rsid w:val="009F12D7"/>
    <w:rsid w:val="00A035F8"/>
    <w:rsid w:val="00B71069"/>
    <w:rsid w:val="00D060AC"/>
    <w:rsid w:val="00DF5E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53A1"/>
  <w15:chartTrackingRefBased/>
  <w15:docId w15:val="{2D30C2FB-6D5F-47B4-8125-FAEAB3A4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035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060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060AC"/>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D060AC"/>
    <w:pPr>
      <w:ind w:left="720"/>
      <w:contextualSpacing/>
    </w:pPr>
  </w:style>
  <w:style w:type="character" w:customStyle="1" w:styleId="Overskrift1Tegn">
    <w:name w:val="Overskrift 1 Tegn"/>
    <w:basedOn w:val="Standardskrifttypeiafsnit"/>
    <w:link w:val="Overskrift1"/>
    <w:uiPriority w:val="9"/>
    <w:rsid w:val="00A035F8"/>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6D1D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1D83"/>
  </w:style>
  <w:style w:type="paragraph" w:styleId="Sidefod">
    <w:name w:val="footer"/>
    <w:basedOn w:val="Normal"/>
    <w:link w:val="SidefodTegn"/>
    <w:uiPriority w:val="99"/>
    <w:unhideWhenUsed/>
    <w:rsid w:val="006D1D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B893-2682-47CD-AE95-6B199F13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903</Characters>
  <Application>Microsoft Office Word</Application>
  <DocSecurity>0</DocSecurity>
  <Lines>56</Lines>
  <Paragraphs>47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Pors</dc:creator>
  <cp:keywords/>
  <dc:description/>
  <cp:lastModifiedBy>Katrine Cohen</cp:lastModifiedBy>
  <cp:revision>2</cp:revision>
  <dcterms:created xsi:type="dcterms:W3CDTF">2022-03-21T12:46:00Z</dcterms:created>
  <dcterms:modified xsi:type="dcterms:W3CDTF">2022-03-21T12:46:00Z</dcterms:modified>
</cp:coreProperties>
</file>