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XSpec="center" w:tblpY="3561"/>
        <w:tblW w:w="10037" w:type="dxa"/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08"/>
        <w:gridCol w:w="2007"/>
        <w:gridCol w:w="2008"/>
      </w:tblGrid>
      <w:tr w:rsidR="00BE492F" w:rsidRPr="00AC7E1F" w14:paraId="409EA1C0" w14:textId="28A6C478" w:rsidTr="00BE492F">
        <w:trPr>
          <w:trHeight w:hRule="exact" w:val="1240"/>
        </w:trPr>
        <w:tc>
          <w:tcPr>
            <w:tcW w:w="2007" w:type="dxa"/>
          </w:tcPr>
          <w:p w14:paraId="48060F50" w14:textId="77777777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Above</w:t>
            </w:r>
          </w:p>
        </w:tc>
        <w:tc>
          <w:tcPr>
            <w:tcW w:w="2007" w:type="dxa"/>
          </w:tcPr>
          <w:p w14:paraId="2B864316" w14:textId="3252FA2B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Ask for</w:t>
            </w:r>
          </w:p>
        </w:tc>
        <w:tc>
          <w:tcPr>
            <w:tcW w:w="2008" w:type="dxa"/>
          </w:tcPr>
          <w:p w14:paraId="58C8605B" w14:textId="6275A96B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Achieve</w:t>
            </w:r>
            <w:proofErr w:type="spellEnd"/>
          </w:p>
        </w:tc>
        <w:tc>
          <w:tcPr>
            <w:tcW w:w="2007" w:type="dxa"/>
          </w:tcPr>
          <w:p w14:paraId="1A257A32" w14:textId="04580FBA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Act</w:t>
            </w:r>
            <w:proofErr w:type="spellEnd"/>
          </w:p>
        </w:tc>
        <w:tc>
          <w:tcPr>
            <w:tcW w:w="2008" w:type="dxa"/>
          </w:tcPr>
          <w:p w14:paraId="57746558" w14:textId="77777777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Alternative</w:t>
            </w:r>
          </w:p>
          <w:p w14:paraId="2ACDA2A9" w14:textId="1EB44216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BE492F" w:rsidRPr="00AC7E1F" w14:paraId="3C322140" w14:textId="49825352" w:rsidTr="00BE492F">
        <w:trPr>
          <w:trHeight w:hRule="exact" w:val="1240"/>
        </w:trPr>
        <w:tc>
          <w:tcPr>
            <w:tcW w:w="2007" w:type="dxa"/>
          </w:tcPr>
          <w:p w14:paraId="46839682" w14:textId="1FB74C78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Bright</w:t>
            </w:r>
          </w:p>
          <w:p w14:paraId="20B00E81" w14:textId="09D4D415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7" w:type="dxa"/>
          </w:tcPr>
          <w:p w14:paraId="1D2936D8" w14:textId="51036209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Common</w:t>
            </w:r>
          </w:p>
        </w:tc>
        <w:tc>
          <w:tcPr>
            <w:tcW w:w="2008" w:type="dxa"/>
          </w:tcPr>
          <w:p w14:paraId="5129B6FD" w14:textId="7533B29D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Daily</w:t>
            </w:r>
            <w:proofErr w:type="spellEnd"/>
          </w:p>
        </w:tc>
        <w:tc>
          <w:tcPr>
            <w:tcW w:w="2007" w:type="dxa"/>
          </w:tcPr>
          <w:p w14:paraId="4CCFBBB0" w14:textId="2265566D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Dirty</w:t>
            </w:r>
            <w:proofErr w:type="spellEnd"/>
          </w:p>
          <w:p w14:paraId="485DDC6E" w14:textId="4763B409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8" w:type="dxa"/>
          </w:tcPr>
          <w:p w14:paraId="53DE3D9A" w14:textId="7370BF31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Ethnic</w:t>
            </w:r>
            <w:proofErr w:type="spellEnd"/>
          </w:p>
        </w:tc>
      </w:tr>
      <w:tr w:rsidR="00BE492F" w:rsidRPr="00AC7E1F" w14:paraId="5771F336" w14:textId="0C93D753" w:rsidTr="00BE492F">
        <w:trPr>
          <w:trHeight w:hRule="exact" w:val="1240"/>
        </w:trPr>
        <w:tc>
          <w:tcPr>
            <w:tcW w:w="2007" w:type="dxa"/>
          </w:tcPr>
          <w:p w14:paraId="6A326565" w14:textId="637CBE3E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Express</w:t>
            </w:r>
          </w:p>
        </w:tc>
        <w:tc>
          <w:tcPr>
            <w:tcW w:w="2007" w:type="dxa"/>
          </w:tcPr>
          <w:p w14:paraId="2A68C908" w14:textId="17EC25A6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False</w:t>
            </w:r>
          </w:p>
        </w:tc>
        <w:tc>
          <w:tcPr>
            <w:tcW w:w="2008" w:type="dxa"/>
          </w:tcPr>
          <w:p w14:paraId="10F4FC9E" w14:textId="3C05E583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Fatal</w:t>
            </w:r>
          </w:p>
        </w:tc>
        <w:tc>
          <w:tcPr>
            <w:tcW w:w="2007" w:type="dxa"/>
          </w:tcPr>
          <w:p w14:paraId="218C0288" w14:textId="685D8DD2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Foreign</w:t>
            </w:r>
            <w:proofErr w:type="spellEnd"/>
          </w:p>
        </w:tc>
        <w:tc>
          <w:tcPr>
            <w:tcW w:w="2008" w:type="dxa"/>
          </w:tcPr>
          <w:p w14:paraId="7F626591" w14:textId="68921C8D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Gain</w:t>
            </w:r>
            <w:proofErr w:type="spellEnd"/>
          </w:p>
          <w:p w14:paraId="1349D9AD" w14:textId="691E513C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BE492F" w:rsidRPr="00AC7E1F" w14:paraId="48581DC7" w14:textId="1D7855F7" w:rsidTr="00BE492F">
        <w:trPr>
          <w:trHeight w:hRule="exact" w:val="1240"/>
        </w:trPr>
        <w:tc>
          <w:tcPr>
            <w:tcW w:w="2007" w:type="dxa"/>
          </w:tcPr>
          <w:p w14:paraId="498C4857" w14:textId="0B7380BC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Guilty</w:t>
            </w:r>
            <w:proofErr w:type="spellEnd"/>
          </w:p>
        </w:tc>
        <w:tc>
          <w:tcPr>
            <w:tcW w:w="2007" w:type="dxa"/>
          </w:tcPr>
          <w:p w14:paraId="25C016C3" w14:textId="08DC7431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Heavy</w:t>
            </w:r>
          </w:p>
        </w:tc>
        <w:tc>
          <w:tcPr>
            <w:tcW w:w="2008" w:type="dxa"/>
          </w:tcPr>
          <w:p w14:paraId="5535F28F" w14:textId="5C3037B0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Honest</w:t>
            </w:r>
            <w:proofErr w:type="spellEnd"/>
          </w:p>
        </w:tc>
        <w:tc>
          <w:tcPr>
            <w:tcW w:w="2007" w:type="dxa"/>
          </w:tcPr>
          <w:p w14:paraId="11A728E0" w14:textId="750ED45E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Immediate</w:t>
            </w:r>
            <w:proofErr w:type="spellEnd"/>
          </w:p>
        </w:tc>
        <w:tc>
          <w:tcPr>
            <w:tcW w:w="2008" w:type="dxa"/>
          </w:tcPr>
          <w:p w14:paraId="54D7D372" w14:textId="30A362B1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Internal</w:t>
            </w:r>
            <w:proofErr w:type="spellEnd"/>
          </w:p>
        </w:tc>
      </w:tr>
      <w:tr w:rsidR="00BE492F" w:rsidRPr="00AC7E1F" w14:paraId="4150EB39" w14:textId="43789031" w:rsidTr="00BE492F">
        <w:trPr>
          <w:trHeight w:hRule="exact" w:val="1240"/>
        </w:trPr>
        <w:tc>
          <w:tcPr>
            <w:tcW w:w="2007" w:type="dxa"/>
          </w:tcPr>
          <w:p w14:paraId="379EC3F7" w14:textId="5F8BBD62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Joint</w:t>
            </w:r>
          </w:p>
        </w:tc>
        <w:tc>
          <w:tcPr>
            <w:tcW w:w="2007" w:type="dxa"/>
          </w:tcPr>
          <w:p w14:paraId="60D0A55B" w14:textId="34A35D0F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 w:rsidRPr="00AC7E1F">
              <w:rPr>
                <w:rFonts w:ascii="Berlin Sans FB" w:hAnsi="Berlin Sans FB"/>
                <w:sz w:val="32"/>
                <w:szCs w:val="32"/>
              </w:rPr>
              <w:t>Medical</w:t>
            </w:r>
          </w:p>
        </w:tc>
        <w:tc>
          <w:tcPr>
            <w:tcW w:w="2008" w:type="dxa"/>
          </w:tcPr>
          <w:p w14:paraId="0CC0AE8D" w14:textId="54881E04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Natural</w:t>
            </w:r>
          </w:p>
          <w:p w14:paraId="3F6490F7" w14:textId="00428A7A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7" w:type="dxa"/>
          </w:tcPr>
          <w:p w14:paraId="2E6594A9" w14:textId="60C1A778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Odd</w:t>
            </w:r>
          </w:p>
          <w:p w14:paraId="101A25B5" w14:textId="2F5EE23B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8" w:type="dxa"/>
          </w:tcPr>
          <w:p w14:paraId="5625394A" w14:textId="21CF78ED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Office</w:t>
            </w:r>
          </w:p>
        </w:tc>
      </w:tr>
      <w:tr w:rsidR="00BE492F" w:rsidRPr="00AC7E1F" w14:paraId="77B0665A" w14:textId="5D249D77" w:rsidTr="00BE492F">
        <w:trPr>
          <w:trHeight w:hRule="exact" w:val="1240"/>
        </w:trPr>
        <w:tc>
          <w:tcPr>
            <w:tcW w:w="2007" w:type="dxa"/>
          </w:tcPr>
          <w:p w14:paraId="585CCBDD" w14:textId="04E253C0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Open</w:t>
            </w:r>
          </w:p>
        </w:tc>
        <w:tc>
          <w:tcPr>
            <w:tcW w:w="2007" w:type="dxa"/>
          </w:tcPr>
          <w:p w14:paraId="7B05B52C" w14:textId="624D55D6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Pass</w:t>
            </w:r>
            <w:proofErr w:type="spellEnd"/>
          </w:p>
        </w:tc>
        <w:tc>
          <w:tcPr>
            <w:tcW w:w="2008" w:type="dxa"/>
          </w:tcPr>
          <w:p w14:paraId="25045BA9" w14:textId="3141387C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Quiet</w:t>
            </w:r>
            <w:proofErr w:type="spellEnd"/>
          </w:p>
        </w:tc>
        <w:tc>
          <w:tcPr>
            <w:tcW w:w="2007" w:type="dxa"/>
          </w:tcPr>
          <w:p w14:paraId="06AF0D12" w14:textId="6145DB88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Racial</w:t>
            </w:r>
            <w:proofErr w:type="spellEnd"/>
          </w:p>
          <w:p w14:paraId="333D33D8" w14:textId="422A317B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DFAA9F4" w14:textId="2F32927A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Raise</w:t>
            </w:r>
            <w:proofErr w:type="spellEnd"/>
          </w:p>
        </w:tc>
      </w:tr>
      <w:tr w:rsidR="00BE492F" w:rsidRPr="00AC7E1F" w14:paraId="482571E7" w14:textId="4FEB924F" w:rsidTr="00BE492F">
        <w:trPr>
          <w:trHeight w:hRule="exact" w:val="1240"/>
        </w:trPr>
        <w:tc>
          <w:tcPr>
            <w:tcW w:w="2007" w:type="dxa"/>
          </w:tcPr>
          <w:p w14:paraId="40A9DC4D" w14:textId="32D7DDDB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Return</w:t>
            </w:r>
          </w:p>
          <w:p w14:paraId="471A5508" w14:textId="1E66F274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7" w:type="dxa"/>
          </w:tcPr>
          <w:p w14:paraId="583CEEA5" w14:textId="3F9532B5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Sense of</w:t>
            </w:r>
          </w:p>
        </w:tc>
        <w:tc>
          <w:tcPr>
            <w:tcW w:w="2008" w:type="dxa"/>
          </w:tcPr>
          <w:p w14:paraId="349C0882" w14:textId="1C1FA0FE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Social</w:t>
            </w:r>
          </w:p>
        </w:tc>
        <w:tc>
          <w:tcPr>
            <w:tcW w:w="2007" w:type="dxa"/>
          </w:tcPr>
          <w:p w14:paraId="60FF3186" w14:textId="79DEF491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 w:rsidRPr="00AC7E1F">
              <w:rPr>
                <w:rFonts w:ascii="Berlin Sans FB" w:hAnsi="Berlin Sans FB"/>
                <w:sz w:val="32"/>
                <w:szCs w:val="32"/>
              </w:rPr>
              <w:t>Spend</w:t>
            </w:r>
            <w:proofErr w:type="spellEnd"/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</w:p>
        </w:tc>
        <w:tc>
          <w:tcPr>
            <w:tcW w:w="2008" w:type="dxa"/>
          </w:tcPr>
          <w:p w14:paraId="73BF3950" w14:textId="0A0698CB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Vague</w:t>
            </w:r>
            <w:proofErr w:type="spellEnd"/>
          </w:p>
          <w:p w14:paraId="391BDAC4" w14:textId="6E8BBBE0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BE492F" w:rsidRPr="00AC7E1F" w14:paraId="4659D140" w14:textId="35F911CE" w:rsidTr="00BE492F">
        <w:trPr>
          <w:trHeight w:hRule="exact" w:val="1240"/>
        </w:trPr>
        <w:tc>
          <w:tcPr>
            <w:tcW w:w="2007" w:type="dxa"/>
          </w:tcPr>
          <w:p w14:paraId="5D80E923" w14:textId="357CBF48" w:rsidR="00BE492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Valuable</w:t>
            </w:r>
            <w:proofErr w:type="spellEnd"/>
          </w:p>
          <w:p w14:paraId="5F8F79E4" w14:textId="440A1079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2007" w:type="dxa"/>
          </w:tcPr>
          <w:p w14:paraId="1E440AE7" w14:textId="5126B95D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Vital</w:t>
            </w:r>
          </w:p>
        </w:tc>
        <w:tc>
          <w:tcPr>
            <w:tcW w:w="2008" w:type="dxa"/>
          </w:tcPr>
          <w:p w14:paraId="3363090D" w14:textId="2111C8FB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Vocal</w:t>
            </w:r>
            <w:proofErr w:type="spellEnd"/>
          </w:p>
        </w:tc>
        <w:tc>
          <w:tcPr>
            <w:tcW w:w="2007" w:type="dxa"/>
          </w:tcPr>
          <w:p w14:paraId="795EF5FC" w14:textId="3FF84490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Waste</w:t>
            </w:r>
          </w:p>
        </w:tc>
        <w:tc>
          <w:tcPr>
            <w:tcW w:w="2008" w:type="dxa"/>
          </w:tcPr>
          <w:p w14:paraId="4B0FC293" w14:textId="725083DC" w:rsidR="00BE492F" w:rsidRPr="00AC7E1F" w:rsidRDefault="00BE492F" w:rsidP="00107C41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Wide</w:t>
            </w:r>
          </w:p>
        </w:tc>
      </w:tr>
    </w:tbl>
    <w:p w14:paraId="79D96AD8" w14:textId="23D115B3" w:rsidR="003B47EB" w:rsidRDefault="00107C41" w:rsidP="00107C41">
      <w:pPr>
        <w:pStyle w:val="Titel"/>
      </w:pPr>
      <w:r>
        <w:t xml:space="preserve">2.8 Classic </w:t>
      </w:r>
      <w:proofErr w:type="spellStart"/>
      <w:r>
        <w:t>collocations</w:t>
      </w:r>
      <w:proofErr w:type="spellEnd"/>
    </w:p>
    <w:p w14:paraId="27CEFE88" w14:textId="77777777" w:rsidR="00107C41" w:rsidRDefault="00107C41"/>
    <w:sectPr w:rsidR="00107C4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A611" w14:textId="77777777" w:rsidR="004C0E1D" w:rsidRDefault="004C0E1D" w:rsidP="00B0229E">
      <w:pPr>
        <w:spacing w:after="0" w:line="240" w:lineRule="auto"/>
      </w:pPr>
      <w:r>
        <w:separator/>
      </w:r>
    </w:p>
  </w:endnote>
  <w:endnote w:type="continuationSeparator" w:id="0">
    <w:p w14:paraId="372A21F3" w14:textId="77777777" w:rsidR="004C0E1D" w:rsidRDefault="004C0E1D" w:rsidP="00B0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1E0" w14:textId="08F7F3B6" w:rsidR="00B0229E" w:rsidRDefault="00B0229E" w:rsidP="00B0229E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420D8F1D" w14:textId="77777777" w:rsidR="00B0229E" w:rsidRDefault="00B0229E" w:rsidP="00B0229E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1E02" w14:textId="77777777" w:rsidR="004C0E1D" w:rsidRDefault="004C0E1D" w:rsidP="00B0229E">
      <w:pPr>
        <w:spacing w:after="0" w:line="240" w:lineRule="auto"/>
      </w:pPr>
      <w:r>
        <w:separator/>
      </w:r>
    </w:p>
  </w:footnote>
  <w:footnote w:type="continuationSeparator" w:id="0">
    <w:p w14:paraId="2A17903D" w14:textId="77777777" w:rsidR="004C0E1D" w:rsidRDefault="004C0E1D" w:rsidP="00B0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E7F0" w14:textId="48F22C3F" w:rsidR="00B0229E" w:rsidRDefault="00107C41">
    <w:pPr>
      <w:pStyle w:val="Sidehoved"/>
    </w:pPr>
    <w:r>
      <w:rPr>
        <w:noProof/>
      </w:rPr>
      <w:drawing>
        <wp:inline distT="0" distB="0" distL="0" distR="0" wp14:anchorId="0D985378" wp14:editId="6B92AAAA">
          <wp:extent cx="6120130" cy="873760"/>
          <wp:effectExtent l="0" t="0" r="0" b="254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3C"/>
    <w:rsid w:val="0003510B"/>
    <w:rsid w:val="00107C41"/>
    <w:rsid w:val="004C0E1D"/>
    <w:rsid w:val="00536659"/>
    <w:rsid w:val="009A2663"/>
    <w:rsid w:val="009D0086"/>
    <w:rsid w:val="00B0229E"/>
    <w:rsid w:val="00BE492F"/>
    <w:rsid w:val="00E070FE"/>
    <w:rsid w:val="00EC719C"/>
    <w:rsid w:val="00EF473C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C1956"/>
  <w15:chartTrackingRefBased/>
  <w15:docId w15:val="{984A5311-1CB7-45AB-8145-F2457FE7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F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02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29E"/>
  </w:style>
  <w:style w:type="paragraph" w:styleId="Sidefod">
    <w:name w:val="footer"/>
    <w:basedOn w:val="Normal"/>
    <w:link w:val="SidefodTegn"/>
    <w:uiPriority w:val="99"/>
    <w:unhideWhenUsed/>
    <w:rsid w:val="00B02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29E"/>
  </w:style>
  <w:style w:type="paragraph" w:styleId="Titel">
    <w:name w:val="Title"/>
    <w:basedOn w:val="Normal"/>
    <w:next w:val="Normal"/>
    <w:link w:val="TitelTegn"/>
    <w:uiPriority w:val="10"/>
    <w:qFormat/>
    <w:rsid w:val="00107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288</Characters>
  <Application>Microsoft Office Word</Application>
  <DocSecurity>0</DocSecurity>
  <Lines>18</Lines>
  <Paragraphs>15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2022-03-21T12:52:00Z</dcterms:created>
  <dcterms:modified xsi:type="dcterms:W3CDTF">2022-03-21T12:52:00Z</dcterms:modified>
</cp:coreProperties>
</file>