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2239" w:rsidRPr="00924B58" w:rsidRDefault="00D22BE3" w:rsidP="00924B58">
      <w:pPr>
        <w:pStyle w:val="Overskrift1"/>
        <w:jc w:val="center"/>
        <w:rPr>
          <w:b/>
          <w:bCs/>
        </w:rPr>
      </w:pPr>
      <w:r w:rsidRPr="00924B58">
        <w:rPr>
          <w:b/>
          <w:bCs/>
        </w:rPr>
        <w:t>Test til de tre statsmagter i USA</w:t>
      </w:r>
      <w:r w:rsidR="00924B58">
        <w:rPr>
          <w:b/>
          <w:bCs/>
        </w:rPr>
        <w:t xml:space="preserve"> (afslutning på 3.modul)</w:t>
      </w:r>
    </w:p>
    <w:p w:rsidR="00D22BE3" w:rsidRDefault="00D22BE3"/>
    <w:p w:rsidR="00D22BE3" w:rsidRDefault="00D22BE3">
      <w:r w:rsidRPr="00D22BE3">
        <w:rPr>
          <w:b/>
          <w:bCs/>
        </w:rPr>
        <w:t>Spørgsmål 1:</w:t>
      </w:r>
      <w:r>
        <w:t xml:space="preserve"> Nævn de tre statsmagter</w:t>
      </w:r>
      <w:r w:rsidR="00287F69">
        <w:t xml:space="preserve"> (hvem det er og hvad de gør) </w:t>
      </w:r>
      <w:r>
        <w:t xml:space="preserve">i USA </w:t>
      </w:r>
    </w:p>
    <w:p w:rsidR="00D22BE3" w:rsidRDefault="00D22BE3"/>
    <w:p w:rsidR="00D22BE3" w:rsidRDefault="00D22BE3">
      <w:r>
        <w:rPr>
          <w:noProof/>
        </w:rPr>
        <w:drawing>
          <wp:inline distT="0" distB="0" distL="0" distR="0">
            <wp:extent cx="5486400" cy="2336800"/>
            <wp:effectExtent l="0" t="25400" r="0" b="3810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 w:rsidR="00D22BE3" w:rsidRDefault="00D22BE3"/>
    <w:p w:rsidR="00287F69" w:rsidRDefault="00287F69"/>
    <w:p w:rsidR="00D22BE3" w:rsidRDefault="00D22BE3">
      <w:r w:rsidRPr="00D22BE3">
        <w:rPr>
          <w:b/>
          <w:bCs/>
        </w:rPr>
        <w:t>Spørgsmål 2:</w:t>
      </w:r>
      <w:r>
        <w:t xml:space="preserve"> Hvilke forskellige funktioner har USA's præsident (nævn mindst to funktioner)</w:t>
      </w:r>
      <w:r w:rsidR="00924B58">
        <w:t xml:space="preserve">? </w:t>
      </w:r>
    </w:p>
    <w:p w:rsidR="00D22BE3" w:rsidRDefault="00D22BE3">
      <w:r>
        <w:t xml:space="preserve"> </w:t>
      </w:r>
    </w:p>
    <w:p w:rsidR="00D22BE3" w:rsidRDefault="00D22BE3"/>
    <w:p w:rsidR="00D22BE3" w:rsidRDefault="00D22BE3"/>
    <w:p w:rsidR="00287F69" w:rsidRDefault="00287F69"/>
    <w:p w:rsidR="00D22BE3" w:rsidRDefault="00D22BE3"/>
    <w:p w:rsidR="00D22BE3" w:rsidRDefault="00D22BE3">
      <w:r w:rsidRPr="00D22BE3">
        <w:rPr>
          <w:b/>
          <w:bCs/>
        </w:rPr>
        <w:t xml:space="preserve">Spørgsmål </w:t>
      </w:r>
      <w:r w:rsidRPr="00D22BE3">
        <w:rPr>
          <w:b/>
          <w:bCs/>
        </w:rPr>
        <w:t>3</w:t>
      </w:r>
      <w:r w:rsidRPr="00D22BE3">
        <w:rPr>
          <w:b/>
          <w:bCs/>
        </w:rPr>
        <w:t>:</w:t>
      </w:r>
      <w:r>
        <w:t xml:space="preserve"> Forklar hvad det vil sige, at </w:t>
      </w:r>
      <w:r w:rsidRPr="00D22BE3">
        <w:rPr>
          <w:i/>
          <w:iCs/>
        </w:rPr>
        <w:t>Præsidenten kan nedlægge veto</w:t>
      </w:r>
      <w:r w:rsidR="00924B58">
        <w:rPr>
          <w:i/>
          <w:iCs/>
        </w:rPr>
        <w:t>.</w:t>
      </w:r>
    </w:p>
    <w:p w:rsidR="00D22BE3" w:rsidRDefault="00D22BE3"/>
    <w:p w:rsidR="00D22BE3" w:rsidRDefault="00D22BE3"/>
    <w:p w:rsidR="005C307E" w:rsidRDefault="005C307E"/>
    <w:p w:rsidR="00287F69" w:rsidRDefault="00287F69"/>
    <w:p w:rsidR="00287F69" w:rsidRDefault="00287F69"/>
    <w:p w:rsidR="00287F69" w:rsidRDefault="00287F69"/>
    <w:p w:rsidR="005C307E" w:rsidRDefault="005C307E">
      <w:r w:rsidRPr="005C307E">
        <w:rPr>
          <w:b/>
          <w:bCs/>
        </w:rPr>
        <w:t>Spørgsmål 4:</w:t>
      </w:r>
      <w:r>
        <w:t xml:space="preserve"> Hvilke funktioner involverer både Senatet og Repræsentanternes Hus (nævn to)</w:t>
      </w:r>
      <w:r w:rsidR="00924B58">
        <w:t>?</w:t>
      </w:r>
    </w:p>
    <w:p w:rsidR="00D22BE3" w:rsidRDefault="00D22BE3"/>
    <w:p w:rsidR="005C307E" w:rsidRDefault="005C307E"/>
    <w:p w:rsidR="00D22BE3" w:rsidRDefault="00D22BE3"/>
    <w:p w:rsidR="00287F69" w:rsidRDefault="00287F69"/>
    <w:p w:rsidR="00287F69" w:rsidRDefault="00287F69"/>
    <w:p w:rsidR="00287F69" w:rsidRDefault="00287F69"/>
    <w:p w:rsidR="00D22BE3" w:rsidRDefault="00D22BE3">
      <w:r w:rsidRPr="00D22BE3">
        <w:rPr>
          <w:b/>
          <w:bCs/>
        </w:rPr>
        <w:t xml:space="preserve">Spørgsmål </w:t>
      </w:r>
      <w:r w:rsidRPr="00D22BE3">
        <w:rPr>
          <w:b/>
          <w:bCs/>
        </w:rPr>
        <w:t>5</w:t>
      </w:r>
      <w:r w:rsidRPr="00D22BE3">
        <w:rPr>
          <w:b/>
          <w:bCs/>
        </w:rPr>
        <w:t>:</w:t>
      </w:r>
      <w:r>
        <w:t xml:space="preserve">  Hvor mange medlemmer er der i Senatet og i Repræsentanternes hus? </w:t>
      </w:r>
    </w:p>
    <w:p w:rsidR="00287F69" w:rsidRDefault="00287F69">
      <w:pPr>
        <w:rPr>
          <w:b/>
          <w:bCs/>
        </w:rPr>
      </w:pPr>
    </w:p>
    <w:p w:rsidR="00287F69" w:rsidRDefault="00287F69">
      <w:pPr>
        <w:rPr>
          <w:b/>
          <w:bCs/>
        </w:rPr>
      </w:pPr>
    </w:p>
    <w:p w:rsidR="00287F69" w:rsidRDefault="00287F69">
      <w:pPr>
        <w:rPr>
          <w:b/>
          <w:bCs/>
        </w:rPr>
      </w:pPr>
    </w:p>
    <w:p w:rsidR="00D22BE3" w:rsidRDefault="00D22BE3">
      <w:r w:rsidRPr="00D22BE3">
        <w:rPr>
          <w:b/>
          <w:bCs/>
        </w:rPr>
        <w:lastRenderedPageBreak/>
        <w:t xml:space="preserve">Spørgsmål </w:t>
      </w:r>
      <w:r w:rsidRPr="00D22BE3">
        <w:rPr>
          <w:b/>
          <w:bCs/>
        </w:rPr>
        <w:t>6</w:t>
      </w:r>
      <w:r w:rsidRPr="00D22BE3">
        <w:rPr>
          <w:b/>
          <w:bCs/>
        </w:rPr>
        <w:t>:</w:t>
      </w:r>
      <w:r>
        <w:t xml:space="preserve"> Nævn mindst 3 af det kontrolmuligheder som Kongressen har for at kontrollere henholdsvis Præsidenten og Højesteret</w:t>
      </w:r>
    </w:p>
    <w:p w:rsidR="00D22BE3" w:rsidRDefault="00D22BE3"/>
    <w:p w:rsidR="005C307E" w:rsidRDefault="005C307E"/>
    <w:p w:rsidR="00287F69" w:rsidRDefault="00287F69"/>
    <w:p w:rsidR="00287F69" w:rsidRDefault="00287F69"/>
    <w:p w:rsidR="00287F69" w:rsidRDefault="00287F69"/>
    <w:p w:rsidR="00287F69" w:rsidRDefault="00287F69"/>
    <w:p w:rsidR="00D22BE3" w:rsidRDefault="00D22BE3" w:rsidP="00D22BE3">
      <w:r w:rsidRPr="00D22BE3">
        <w:rPr>
          <w:b/>
          <w:bCs/>
        </w:rPr>
        <w:t xml:space="preserve">Spørgsmål </w:t>
      </w:r>
      <w:r w:rsidR="005C307E">
        <w:rPr>
          <w:b/>
          <w:bCs/>
        </w:rPr>
        <w:t>7</w:t>
      </w:r>
      <w:r w:rsidRPr="00D22BE3">
        <w:rPr>
          <w:b/>
          <w:bCs/>
        </w:rPr>
        <w:t>:</w:t>
      </w:r>
      <w:r>
        <w:t xml:space="preserve"> Forklar hvordan en højesteretsdommer bliver udnævnt</w:t>
      </w:r>
      <w:r w:rsidR="00287F69">
        <w:t>.</w:t>
      </w:r>
    </w:p>
    <w:p w:rsidR="00D22BE3" w:rsidRDefault="00D22BE3" w:rsidP="00D22BE3"/>
    <w:p w:rsidR="00D22BE3" w:rsidRDefault="00D22BE3"/>
    <w:p w:rsidR="00D22BE3" w:rsidRDefault="00D22BE3"/>
    <w:p w:rsidR="00D22BE3" w:rsidRDefault="00D22BE3"/>
    <w:p w:rsidR="005C307E" w:rsidRDefault="005C307E"/>
    <w:p w:rsidR="005C307E" w:rsidRDefault="005C307E"/>
    <w:p w:rsidR="00D22BE3" w:rsidRDefault="00D22BE3">
      <w:r w:rsidRPr="00D22BE3">
        <w:rPr>
          <w:b/>
          <w:bCs/>
        </w:rPr>
        <w:t xml:space="preserve">Spørgsmål </w:t>
      </w:r>
      <w:r w:rsidR="005C307E">
        <w:rPr>
          <w:b/>
          <w:bCs/>
        </w:rPr>
        <w:t>8</w:t>
      </w:r>
      <w:r w:rsidRPr="00D22BE3">
        <w:rPr>
          <w:b/>
          <w:bCs/>
        </w:rPr>
        <w:t>:</w:t>
      </w:r>
      <w:r>
        <w:t xml:space="preserve"> Forklar figuren nedenfor</w:t>
      </w:r>
      <w:r w:rsidR="00287F69">
        <w:t>.</w:t>
      </w:r>
      <w:r>
        <w:t xml:space="preserve"> </w:t>
      </w:r>
    </w:p>
    <w:p w:rsidR="00287F69" w:rsidRDefault="00287F69"/>
    <w:p w:rsidR="00287F69" w:rsidRDefault="00287F69">
      <w:r w:rsidRPr="00287F69">
        <w:drawing>
          <wp:inline distT="0" distB="0" distL="0" distR="0" wp14:anchorId="496B0957" wp14:editId="2C429676">
            <wp:extent cx="5953125" cy="2438400"/>
            <wp:effectExtent l="0" t="0" r="3175" b="0"/>
            <wp:docPr id="2" name="Billede 2" descr="Et billede, der indeholder skærmbillede, skilt, afspil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skærmbillede, skilt, afspiller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E3" w:rsidRDefault="00D22BE3"/>
    <w:p w:rsidR="00D22BE3" w:rsidRDefault="00D22BE3"/>
    <w:p w:rsidR="00D22BE3" w:rsidRDefault="00D22BE3"/>
    <w:p w:rsidR="00D22BE3" w:rsidRDefault="00D22BE3"/>
    <w:p w:rsidR="00D22BE3" w:rsidRDefault="00D22BE3"/>
    <w:p w:rsidR="00287F69" w:rsidRDefault="00287F69"/>
    <w:p w:rsidR="00287F69" w:rsidRDefault="00287F69"/>
    <w:p w:rsidR="00287F69" w:rsidRDefault="00287F69"/>
    <w:p w:rsidR="00287F69" w:rsidRDefault="00287F69"/>
    <w:p w:rsidR="00287F69" w:rsidRDefault="00287F69"/>
    <w:p w:rsidR="00D22BE3" w:rsidRDefault="00D22BE3">
      <w:r w:rsidRPr="00D22BE3">
        <w:rPr>
          <w:b/>
          <w:bCs/>
        </w:rPr>
        <w:t xml:space="preserve">Spørgsmål </w:t>
      </w:r>
      <w:r w:rsidR="005C307E">
        <w:rPr>
          <w:b/>
          <w:bCs/>
        </w:rPr>
        <w:t>9</w:t>
      </w:r>
      <w:r w:rsidRPr="00D22BE3">
        <w:rPr>
          <w:b/>
          <w:bCs/>
        </w:rPr>
        <w:t>:</w:t>
      </w:r>
      <w:r>
        <w:t xml:space="preserve"> Forklar hvorfor Højesteret siges at have </w:t>
      </w:r>
      <w:proofErr w:type="gramStart"/>
      <w:r>
        <w:t>stor politisk</w:t>
      </w:r>
      <w:proofErr w:type="gramEnd"/>
      <w:r>
        <w:t xml:space="preserve"> betydning i amerikansk politik</w:t>
      </w:r>
      <w:r w:rsidR="00287F69">
        <w:t>.</w:t>
      </w:r>
    </w:p>
    <w:p w:rsidR="005C307E" w:rsidRDefault="005C307E"/>
    <w:p w:rsidR="005C307E" w:rsidRDefault="005C307E"/>
    <w:p w:rsidR="005C307E" w:rsidRDefault="005C307E">
      <w:r>
        <w:t xml:space="preserve"> </w:t>
      </w:r>
    </w:p>
    <w:sectPr w:rsidR="005C307E" w:rsidSect="002C6437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E3"/>
    <w:rsid w:val="000F4E1C"/>
    <w:rsid w:val="001E0165"/>
    <w:rsid w:val="002315AE"/>
    <w:rsid w:val="00287F69"/>
    <w:rsid w:val="002A59A4"/>
    <w:rsid w:val="002C6437"/>
    <w:rsid w:val="003B7FF3"/>
    <w:rsid w:val="005C307E"/>
    <w:rsid w:val="006772B5"/>
    <w:rsid w:val="0081733F"/>
    <w:rsid w:val="00822386"/>
    <w:rsid w:val="008A61F0"/>
    <w:rsid w:val="008B505B"/>
    <w:rsid w:val="00924B58"/>
    <w:rsid w:val="00AA61F1"/>
    <w:rsid w:val="00C70316"/>
    <w:rsid w:val="00CC7762"/>
    <w:rsid w:val="00D22BE3"/>
    <w:rsid w:val="00E21026"/>
    <w:rsid w:val="00EF2671"/>
    <w:rsid w:val="00F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5FE77F"/>
  <w14:defaultImageDpi w14:val="32767"/>
  <w15:chartTrackingRefBased/>
  <w15:docId w15:val="{589CCF6B-079E-724E-ACF6-C6827A48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24B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24B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theme" Target="theme/theme1.xml"/><Relationship Id="rId5" Type="http://schemas.openxmlformats.org/officeDocument/2006/relationships/diagramLayout" Target="diagrams/layout1.xml"/><Relationship Id="rId10" Type="http://schemas.openxmlformats.org/officeDocument/2006/relationships/fontTable" Target="fontTable.xml"/><Relationship Id="rId4" Type="http://schemas.openxmlformats.org/officeDocument/2006/relationships/diagramData" Target="diagrams/data1.xml"/><Relationship Id="rId9" Type="http://schemas.openxmlformats.org/officeDocument/2006/relationships/image" Target="media/image1.tif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2D9CF5-E784-9345-9D2B-79B73EBE55CA}" type="doc">
      <dgm:prSet loTypeId="urn:microsoft.com/office/officeart/2005/8/layout/cycle7" loCatId="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da-DK"/>
        </a:p>
      </dgm:t>
    </dgm:pt>
    <dgm:pt modelId="{CD8F9E3E-6EA2-1242-9C1E-15CA2C9AA2CE}">
      <dgm:prSet phldrT="[Tekst]" phldr="1"/>
      <dgm:spPr/>
      <dgm:t>
        <a:bodyPr/>
        <a:lstStyle/>
        <a:p>
          <a:endParaRPr lang="da-DK"/>
        </a:p>
      </dgm:t>
    </dgm:pt>
    <dgm:pt modelId="{DE7A8179-E653-184F-B563-FBF24573107A}" type="parTrans" cxnId="{A8C572BE-BE34-0A47-90C0-93E690257F51}">
      <dgm:prSet/>
      <dgm:spPr/>
      <dgm:t>
        <a:bodyPr/>
        <a:lstStyle/>
        <a:p>
          <a:endParaRPr lang="da-DK"/>
        </a:p>
      </dgm:t>
    </dgm:pt>
    <dgm:pt modelId="{7FF5118D-7F78-CC48-94AB-C510ABD6453E}" type="sibTrans" cxnId="{A8C572BE-BE34-0A47-90C0-93E690257F51}">
      <dgm:prSet/>
      <dgm:spPr/>
      <dgm:t>
        <a:bodyPr/>
        <a:lstStyle/>
        <a:p>
          <a:endParaRPr lang="da-DK"/>
        </a:p>
      </dgm:t>
    </dgm:pt>
    <dgm:pt modelId="{C990611F-20DD-F447-A139-C8FE0C83CF6C}">
      <dgm:prSet phldrT="[Tekst]" phldr="1"/>
      <dgm:spPr/>
      <dgm:t>
        <a:bodyPr/>
        <a:lstStyle/>
        <a:p>
          <a:endParaRPr lang="da-DK"/>
        </a:p>
      </dgm:t>
    </dgm:pt>
    <dgm:pt modelId="{EA579B50-FE45-DC41-A533-7FAC31F876D6}" type="parTrans" cxnId="{8A34474F-3BE7-0743-A1BB-726B09F9618F}">
      <dgm:prSet/>
      <dgm:spPr/>
      <dgm:t>
        <a:bodyPr/>
        <a:lstStyle/>
        <a:p>
          <a:endParaRPr lang="da-DK"/>
        </a:p>
      </dgm:t>
    </dgm:pt>
    <dgm:pt modelId="{94F89EAE-34A7-944E-85FB-814D0A6B413E}" type="sibTrans" cxnId="{8A34474F-3BE7-0743-A1BB-726B09F9618F}">
      <dgm:prSet/>
      <dgm:spPr/>
      <dgm:t>
        <a:bodyPr/>
        <a:lstStyle/>
        <a:p>
          <a:endParaRPr lang="da-DK"/>
        </a:p>
      </dgm:t>
    </dgm:pt>
    <dgm:pt modelId="{939C9361-8ED4-3B47-B493-B3606C1CFD31}">
      <dgm:prSet phldrT="[Tekst]" phldr="1"/>
      <dgm:spPr/>
      <dgm:t>
        <a:bodyPr/>
        <a:lstStyle/>
        <a:p>
          <a:endParaRPr lang="da-DK"/>
        </a:p>
      </dgm:t>
    </dgm:pt>
    <dgm:pt modelId="{CB838162-D800-0247-86EC-9A0AF0D5E0BE}" type="parTrans" cxnId="{2AB78ED8-F320-3745-A7CC-398B8BF85C21}">
      <dgm:prSet/>
      <dgm:spPr/>
      <dgm:t>
        <a:bodyPr/>
        <a:lstStyle/>
        <a:p>
          <a:endParaRPr lang="da-DK"/>
        </a:p>
      </dgm:t>
    </dgm:pt>
    <dgm:pt modelId="{4F0391A3-4F2C-DA4E-847D-AA532AB25DCE}" type="sibTrans" cxnId="{2AB78ED8-F320-3745-A7CC-398B8BF85C21}">
      <dgm:prSet/>
      <dgm:spPr/>
      <dgm:t>
        <a:bodyPr/>
        <a:lstStyle/>
        <a:p>
          <a:endParaRPr lang="da-DK"/>
        </a:p>
      </dgm:t>
    </dgm:pt>
    <dgm:pt modelId="{4221812D-9855-EC45-B64A-34A5DA57948F}" type="pres">
      <dgm:prSet presAssocID="{432D9CF5-E784-9345-9D2B-79B73EBE55CA}" presName="Name0" presStyleCnt="0">
        <dgm:presLayoutVars>
          <dgm:dir/>
          <dgm:resizeHandles val="exact"/>
        </dgm:presLayoutVars>
      </dgm:prSet>
      <dgm:spPr/>
    </dgm:pt>
    <dgm:pt modelId="{6DF217E8-B495-C247-86D4-16ED6E732CEB}" type="pres">
      <dgm:prSet presAssocID="{CD8F9E3E-6EA2-1242-9C1E-15CA2C9AA2CE}" presName="node" presStyleLbl="node1" presStyleIdx="0" presStyleCnt="3">
        <dgm:presLayoutVars>
          <dgm:bulletEnabled val="1"/>
        </dgm:presLayoutVars>
      </dgm:prSet>
      <dgm:spPr/>
    </dgm:pt>
    <dgm:pt modelId="{3C507766-CB78-4848-A077-001C1C5908FE}" type="pres">
      <dgm:prSet presAssocID="{7FF5118D-7F78-CC48-94AB-C510ABD6453E}" presName="sibTrans" presStyleLbl="sibTrans2D1" presStyleIdx="0" presStyleCnt="3"/>
      <dgm:spPr/>
    </dgm:pt>
    <dgm:pt modelId="{FE23F6DD-5406-A145-951F-D342BFD338F5}" type="pres">
      <dgm:prSet presAssocID="{7FF5118D-7F78-CC48-94AB-C510ABD6453E}" presName="connectorText" presStyleLbl="sibTrans2D1" presStyleIdx="0" presStyleCnt="3"/>
      <dgm:spPr/>
    </dgm:pt>
    <dgm:pt modelId="{C492FDB4-9893-904A-A4A9-B213A073B079}" type="pres">
      <dgm:prSet presAssocID="{C990611F-20DD-F447-A139-C8FE0C83CF6C}" presName="node" presStyleLbl="node1" presStyleIdx="1" presStyleCnt="3">
        <dgm:presLayoutVars>
          <dgm:bulletEnabled val="1"/>
        </dgm:presLayoutVars>
      </dgm:prSet>
      <dgm:spPr/>
    </dgm:pt>
    <dgm:pt modelId="{7B3413B0-9B95-7B4B-AF56-0B320B406F7E}" type="pres">
      <dgm:prSet presAssocID="{94F89EAE-34A7-944E-85FB-814D0A6B413E}" presName="sibTrans" presStyleLbl="sibTrans2D1" presStyleIdx="1" presStyleCnt="3"/>
      <dgm:spPr/>
    </dgm:pt>
    <dgm:pt modelId="{E3ED4955-FBF1-F840-A0A2-65621F7F6BD1}" type="pres">
      <dgm:prSet presAssocID="{94F89EAE-34A7-944E-85FB-814D0A6B413E}" presName="connectorText" presStyleLbl="sibTrans2D1" presStyleIdx="1" presStyleCnt="3"/>
      <dgm:spPr/>
    </dgm:pt>
    <dgm:pt modelId="{C036DFC8-485E-934B-B09C-2EDB37CA8C5D}" type="pres">
      <dgm:prSet presAssocID="{939C9361-8ED4-3B47-B493-B3606C1CFD31}" presName="node" presStyleLbl="node1" presStyleIdx="2" presStyleCnt="3">
        <dgm:presLayoutVars>
          <dgm:bulletEnabled val="1"/>
        </dgm:presLayoutVars>
      </dgm:prSet>
      <dgm:spPr/>
    </dgm:pt>
    <dgm:pt modelId="{1349DA54-F764-9140-9408-93784B244047}" type="pres">
      <dgm:prSet presAssocID="{4F0391A3-4F2C-DA4E-847D-AA532AB25DCE}" presName="sibTrans" presStyleLbl="sibTrans2D1" presStyleIdx="2" presStyleCnt="3"/>
      <dgm:spPr/>
    </dgm:pt>
    <dgm:pt modelId="{30FEB472-A5F6-7A4F-B454-45C4A61A2558}" type="pres">
      <dgm:prSet presAssocID="{4F0391A3-4F2C-DA4E-847D-AA532AB25DCE}" presName="connectorText" presStyleLbl="sibTrans2D1" presStyleIdx="2" presStyleCnt="3"/>
      <dgm:spPr/>
    </dgm:pt>
  </dgm:ptLst>
  <dgm:cxnLst>
    <dgm:cxn modelId="{8E604C30-95E1-F64D-AEC3-58497406BE63}" type="presOf" srcId="{432D9CF5-E784-9345-9D2B-79B73EBE55CA}" destId="{4221812D-9855-EC45-B64A-34A5DA57948F}" srcOrd="0" destOrd="0" presId="urn:microsoft.com/office/officeart/2005/8/layout/cycle7"/>
    <dgm:cxn modelId="{5A837034-0AA6-1C48-8001-9CF7FB86D88A}" type="presOf" srcId="{4F0391A3-4F2C-DA4E-847D-AA532AB25DCE}" destId="{1349DA54-F764-9140-9408-93784B244047}" srcOrd="0" destOrd="0" presId="urn:microsoft.com/office/officeart/2005/8/layout/cycle7"/>
    <dgm:cxn modelId="{8A34474F-3BE7-0743-A1BB-726B09F9618F}" srcId="{432D9CF5-E784-9345-9D2B-79B73EBE55CA}" destId="{C990611F-20DD-F447-A139-C8FE0C83CF6C}" srcOrd="1" destOrd="0" parTransId="{EA579B50-FE45-DC41-A533-7FAC31F876D6}" sibTransId="{94F89EAE-34A7-944E-85FB-814D0A6B413E}"/>
    <dgm:cxn modelId="{841F8B62-2551-FF4F-930A-2577F873647B}" type="presOf" srcId="{C990611F-20DD-F447-A139-C8FE0C83CF6C}" destId="{C492FDB4-9893-904A-A4A9-B213A073B079}" srcOrd="0" destOrd="0" presId="urn:microsoft.com/office/officeart/2005/8/layout/cycle7"/>
    <dgm:cxn modelId="{5FA52893-D412-CF48-BE63-1DBFC0E0ED2A}" type="presOf" srcId="{CD8F9E3E-6EA2-1242-9C1E-15CA2C9AA2CE}" destId="{6DF217E8-B495-C247-86D4-16ED6E732CEB}" srcOrd="0" destOrd="0" presId="urn:microsoft.com/office/officeart/2005/8/layout/cycle7"/>
    <dgm:cxn modelId="{3E7FC2AA-A13D-3B46-B40A-B893899D05AC}" type="presOf" srcId="{94F89EAE-34A7-944E-85FB-814D0A6B413E}" destId="{E3ED4955-FBF1-F840-A0A2-65621F7F6BD1}" srcOrd="1" destOrd="0" presId="urn:microsoft.com/office/officeart/2005/8/layout/cycle7"/>
    <dgm:cxn modelId="{0C4AAAB2-1CCC-E84A-9E35-2F3933221582}" type="presOf" srcId="{94F89EAE-34A7-944E-85FB-814D0A6B413E}" destId="{7B3413B0-9B95-7B4B-AF56-0B320B406F7E}" srcOrd="0" destOrd="0" presId="urn:microsoft.com/office/officeart/2005/8/layout/cycle7"/>
    <dgm:cxn modelId="{A8C572BE-BE34-0A47-90C0-93E690257F51}" srcId="{432D9CF5-E784-9345-9D2B-79B73EBE55CA}" destId="{CD8F9E3E-6EA2-1242-9C1E-15CA2C9AA2CE}" srcOrd="0" destOrd="0" parTransId="{DE7A8179-E653-184F-B563-FBF24573107A}" sibTransId="{7FF5118D-7F78-CC48-94AB-C510ABD6453E}"/>
    <dgm:cxn modelId="{E2B7FABE-67B0-9A4A-908A-3D24385D11B7}" type="presOf" srcId="{7FF5118D-7F78-CC48-94AB-C510ABD6453E}" destId="{FE23F6DD-5406-A145-951F-D342BFD338F5}" srcOrd="1" destOrd="0" presId="urn:microsoft.com/office/officeart/2005/8/layout/cycle7"/>
    <dgm:cxn modelId="{BEF5EBC0-E42F-914A-AA4D-D2FF0B6AA959}" type="presOf" srcId="{939C9361-8ED4-3B47-B493-B3606C1CFD31}" destId="{C036DFC8-485E-934B-B09C-2EDB37CA8C5D}" srcOrd="0" destOrd="0" presId="urn:microsoft.com/office/officeart/2005/8/layout/cycle7"/>
    <dgm:cxn modelId="{22C5DBC3-0C3B-D34A-9A97-56EB5523F891}" type="presOf" srcId="{7FF5118D-7F78-CC48-94AB-C510ABD6453E}" destId="{3C507766-CB78-4848-A077-001C1C5908FE}" srcOrd="0" destOrd="0" presId="urn:microsoft.com/office/officeart/2005/8/layout/cycle7"/>
    <dgm:cxn modelId="{2AB78ED8-F320-3745-A7CC-398B8BF85C21}" srcId="{432D9CF5-E784-9345-9D2B-79B73EBE55CA}" destId="{939C9361-8ED4-3B47-B493-B3606C1CFD31}" srcOrd="2" destOrd="0" parTransId="{CB838162-D800-0247-86EC-9A0AF0D5E0BE}" sibTransId="{4F0391A3-4F2C-DA4E-847D-AA532AB25DCE}"/>
    <dgm:cxn modelId="{F800C0D8-4CC1-3245-9917-2DA2C79BD93E}" type="presOf" srcId="{4F0391A3-4F2C-DA4E-847D-AA532AB25DCE}" destId="{30FEB472-A5F6-7A4F-B454-45C4A61A2558}" srcOrd="1" destOrd="0" presId="urn:microsoft.com/office/officeart/2005/8/layout/cycle7"/>
    <dgm:cxn modelId="{8736F46A-A5BF-5F42-860A-D1770F2DC83A}" type="presParOf" srcId="{4221812D-9855-EC45-B64A-34A5DA57948F}" destId="{6DF217E8-B495-C247-86D4-16ED6E732CEB}" srcOrd="0" destOrd="0" presId="urn:microsoft.com/office/officeart/2005/8/layout/cycle7"/>
    <dgm:cxn modelId="{B7AD92B7-61C5-3841-A3D3-A688F5172088}" type="presParOf" srcId="{4221812D-9855-EC45-B64A-34A5DA57948F}" destId="{3C507766-CB78-4848-A077-001C1C5908FE}" srcOrd="1" destOrd="0" presId="urn:microsoft.com/office/officeart/2005/8/layout/cycle7"/>
    <dgm:cxn modelId="{E8615B1F-C52A-C649-A6A9-C47F2A4498D0}" type="presParOf" srcId="{3C507766-CB78-4848-A077-001C1C5908FE}" destId="{FE23F6DD-5406-A145-951F-D342BFD338F5}" srcOrd="0" destOrd="0" presId="urn:microsoft.com/office/officeart/2005/8/layout/cycle7"/>
    <dgm:cxn modelId="{C31905FD-9B33-2143-8706-C254FE965B28}" type="presParOf" srcId="{4221812D-9855-EC45-B64A-34A5DA57948F}" destId="{C492FDB4-9893-904A-A4A9-B213A073B079}" srcOrd="2" destOrd="0" presId="urn:microsoft.com/office/officeart/2005/8/layout/cycle7"/>
    <dgm:cxn modelId="{921CC7F7-DA87-3B40-AB89-5FCA9412EACA}" type="presParOf" srcId="{4221812D-9855-EC45-B64A-34A5DA57948F}" destId="{7B3413B0-9B95-7B4B-AF56-0B320B406F7E}" srcOrd="3" destOrd="0" presId="urn:microsoft.com/office/officeart/2005/8/layout/cycle7"/>
    <dgm:cxn modelId="{15C4E23F-F399-5442-82F9-68F911DFE8E7}" type="presParOf" srcId="{7B3413B0-9B95-7B4B-AF56-0B320B406F7E}" destId="{E3ED4955-FBF1-F840-A0A2-65621F7F6BD1}" srcOrd="0" destOrd="0" presId="urn:microsoft.com/office/officeart/2005/8/layout/cycle7"/>
    <dgm:cxn modelId="{938FF3BD-1285-E043-93AD-9B146A85C781}" type="presParOf" srcId="{4221812D-9855-EC45-B64A-34A5DA57948F}" destId="{C036DFC8-485E-934B-B09C-2EDB37CA8C5D}" srcOrd="4" destOrd="0" presId="urn:microsoft.com/office/officeart/2005/8/layout/cycle7"/>
    <dgm:cxn modelId="{76EC1960-8166-8746-B43F-8155065E1957}" type="presParOf" srcId="{4221812D-9855-EC45-B64A-34A5DA57948F}" destId="{1349DA54-F764-9140-9408-93784B244047}" srcOrd="5" destOrd="0" presId="urn:microsoft.com/office/officeart/2005/8/layout/cycle7"/>
    <dgm:cxn modelId="{C11778F5-7895-E045-9BC1-F711F3985A23}" type="presParOf" srcId="{1349DA54-F764-9140-9408-93784B244047}" destId="{30FEB472-A5F6-7A4F-B454-45C4A61A2558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F217E8-B495-C247-86D4-16ED6E732CEB}">
      <dsp:nvSpPr>
        <dsp:cNvPr id="0" name=""/>
        <dsp:cNvSpPr/>
      </dsp:nvSpPr>
      <dsp:spPr>
        <a:xfrm>
          <a:off x="2137767" y="469"/>
          <a:ext cx="1210865" cy="6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2600" kern="1200"/>
        </a:p>
      </dsp:txBody>
      <dsp:txXfrm>
        <a:off x="2155499" y="18201"/>
        <a:ext cx="1175401" cy="569968"/>
      </dsp:txXfrm>
    </dsp:sp>
    <dsp:sp modelId="{3C507766-CB78-4848-A077-001C1C5908FE}">
      <dsp:nvSpPr>
        <dsp:cNvPr id="0" name=""/>
        <dsp:cNvSpPr/>
      </dsp:nvSpPr>
      <dsp:spPr>
        <a:xfrm rot="3600000">
          <a:off x="2927827" y="1062449"/>
          <a:ext cx="629809" cy="21190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900" kern="1200"/>
        </a:p>
      </dsp:txBody>
      <dsp:txXfrm>
        <a:off x="2991397" y="1104829"/>
        <a:ext cx="502669" cy="127141"/>
      </dsp:txXfrm>
    </dsp:sp>
    <dsp:sp modelId="{C492FDB4-9893-904A-A4A9-B213A073B079}">
      <dsp:nvSpPr>
        <dsp:cNvPr id="0" name=""/>
        <dsp:cNvSpPr/>
      </dsp:nvSpPr>
      <dsp:spPr>
        <a:xfrm>
          <a:off x="3136830" y="1730897"/>
          <a:ext cx="1210865" cy="6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2600" kern="1200"/>
        </a:p>
      </dsp:txBody>
      <dsp:txXfrm>
        <a:off x="3154562" y="1748629"/>
        <a:ext cx="1175401" cy="569968"/>
      </dsp:txXfrm>
    </dsp:sp>
    <dsp:sp modelId="{7B3413B0-9B95-7B4B-AF56-0B320B406F7E}">
      <dsp:nvSpPr>
        <dsp:cNvPr id="0" name=""/>
        <dsp:cNvSpPr/>
      </dsp:nvSpPr>
      <dsp:spPr>
        <a:xfrm rot="10800000">
          <a:off x="2428295" y="1927663"/>
          <a:ext cx="629809" cy="21190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900" kern="1200"/>
        </a:p>
      </dsp:txBody>
      <dsp:txXfrm rot="10800000">
        <a:off x="2491865" y="1970043"/>
        <a:ext cx="502669" cy="127141"/>
      </dsp:txXfrm>
    </dsp:sp>
    <dsp:sp modelId="{C036DFC8-485E-934B-B09C-2EDB37CA8C5D}">
      <dsp:nvSpPr>
        <dsp:cNvPr id="0" name=""/>
        <dsp:cNvSpPr/>
      </dsp:nvSpPr>
      <dsp:spPr>
        <a:xfrm>
          <a:off x="1138703" y="1730897"/>
          <a:ext cx="1210865" cy="6054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2600" kern="1200"/>
        </a:p>
      </dsp:txBody>
      <dsp:txXfrm>
        <a:off x="1156435" y="1748629"/>
        <a:ext cx="1175401" cy="569968"/>
      </dsp:txXfrm>
    </dsp:sp>
    <dsp:sp modelId="{1349DA54-F764-9140-9408-93784B244047}">
      <dsp:nvSpPr>
        <dsp:cNvPr id="0" name=""/>
        <dsp:cNvSpPr/>
      </dsp:nvSpPr>
      <dsp:spPr>
        <a:xfrm rot="18000000">
          <a:off x="1928763" y="1062449"/>
          <a:ext cx="629809" cy="21190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a-DK" sz="900" kern="1200"/>
        </a:p>
      </dsp:txBody>
      <dsp:txXfrm>
        <a:off x="1992333" y="1104829"/>
        <a:ext cx="502669" cy="1271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121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Peter-Christian Brøndum</dc:creator>
  <cp:keywords/>
  <dc:description/>
  <cp:lastModifiedBy>Peter-Christian Brøndum</cp:lastModifiedBy>
  <cp:revision>4</cp:revision>
  <dcterms:created xsi:type="dcterms:W3CDTF">2020-08-19T08:18:00Z</dcterms:created>
  <dcterms:modified xsi:type="dcterms:W3CDTF">2020-08-19T08:36:00Z</dcterms:modified>
</cp:coreProperties>
</file>